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1" w:rsidRPr="00457801" w:rsidRDefault="00BF0761" w:rsidP="00BF0761">
      <w:pPr>
        <w:suppressAutoHyphens w:val="0"/>
        <w:contextualSpacing/>
        <w:rPr>
          <w:rFonts w:eastAsia="Calibri"/>
          <w:b/>
          <w:bCs/>
          <w:sz w:val="28"/>
          <w:szCs w:val="36"/>
          <w:u w:val="single"/>
          <w:lang w:val="de-DE"/>
        </w:rPr>
      </w:pPr>
      <w:proofErr w:type="spellStart"/>
      <w:r w:rsidRPr="00457801">
        <w:rPr>
          <w:rFonts w:eastAsia="Calibri"/>
          <w:b/>
          <w:bCs/>
          <w:sz w:val="28"/>
          <w:szCs w:val="36"/>
          <w:u w:val="single"/>
          <w:lang w:val="de-DE"/>
        </w:rPr>
        <w:t>Programma</w:t>
      </w:r>
      <w:proofErr w:type="spellEnd"/>
      <w:r w:rsidRPr="00457801">
        <w:rPr>
          <w:rFonts w:eastAsia="Calibri"/>
          <w:b/>
          <w:bCs/>
          <w:sz w:val="28"/>
          <w:szCs w:val="36"/>
          <w:u w:val="single"/>
          <w:lang w:val="de-DE"/>
        </w:rPr>
        <w:t xml:space="preserve"> di </w:t>
      </w:r>
      <w:proofErr w:type="spellStart"/>
      <w:r w:rsidRPr="00457801">
        <w:rPr>
          <w:rFonts w:eastAsia="Calibri"/>
          <w:b/>
          <w:bCs/>
          <w:sz w:val="28"/>
          <w:szCs w:val="36"/>
          <w:u w:val="single"/>
          <w:lang w:val="de-DE"/>
        </w:rPr>
        <w:t>Suoni</w:t>
      </w:r>
      <w:proofErr w:type="spellEnd"/>
      <w:r w:rsidRPr="00457801">
        <w:rPr>
          <w:rFonts w:eastAsia="Calibri"/>
          <w:b/>
          <w:bCs/>
          <w:sz w:val="28"/>
          <w:szCs w:val="36"/>
          <w:u w:val="single"/>
          <w:lang w:val="de-DE"/>
        </w:rPr>
        <w:t xml:space="preserve"> </w:t>
      </w:r>
      <w:proofErr w:type="spellStart"/>
      <w:r w:rsidRPr="00457801">
        <w:rPr>
          <w:rFonts w:eastAsia="Calibri"/>
          <w:b/>
          <w:bCs/>
          <w:sz w:val="28"/>
          <w:szCs w:val="36"/>
          <w:u w:val="single"/>
          <w:lang w:val="de-DE"/>
        </w:rPr>
        <w:t>Riflessi</w:t>
      </w:r>
      <w:proofErr w:type="spellEnd"/>
      <w:r w:rsidRPr="00457801">
        <w:rPr>
          <w:rFonts w:eastAsia="Calibri"/>
          <w:b/>
          <w:bCs/>
          <w:sz w:val="28"/>
          <w:szCs w:val="36"/>
          <w:u w:val="single"/>
          <w:lang w:val="de-DE"/>
        </w:rPr>
        <w:t xml:space="preserve"> 2020 – 18^ </w:t>
      </w:r>
      <w:proofErr w:type="spellStart"/>
      <w:r w:rsidRPr="00457801">
        <w:rPr>
          <w:rFonts w:eastAsia="Calibri"/>
          <w:b/>
          <w:bCs/>
          <w:sz w:val="28"/>
          <w:szCs w:val="36"/>
          <w:u w:val="single"/>
          <w:lang w:val="de-DE"/>
        </w:rPr>
        <w:t>edizione</w:t>
      </w:r>
      <w:proofErr w:type="spellEnd"/>
    </w:p>
    <w:p w:rsidR="00BF0761" w:rsidRPr="00457801" w:rsidRDefault="00BF0761" w:rsidP="00BF0761">
      <w:pPr>
        <w:contextualSpacing/>
        <w:jc w:val="both"/>
        <w:rPr>
          <w:b/>
          <w:sz w:val="20"/>
        </w:rPr>
      </w:pPr>
    </w:p>
    <w:p w:rsidR="00BF0761" w:rsidRPr="00457801" w:rsidRDefault="00BF0761" w:rsidP="00BF0761">
      <w:pPr>
        <w:suppressAutoHyphens w:val="0"/>
        <w:spacing w:beforeAutospacing="1" w:afterAutospacing="1"/>
        <w:contextualSpacing/>
        <w:textAlignment w:val="baseline"/>
        <w:outlineLvl w:val="2"/>
        <w:rPr>
          <w:rFonts w:ascii="Helvetica" w:hAnsi="Helvetica"/>
          <w:b/>
          <w:bCs/>
          <w:i/>
          <w:color w:val="993300"/>
          <w:sz w:val="23"/>
          <w:szCs w:val="27"/>
          <w:bdr w:val="none" w:sz="0" w:space="0" w:color="auto" w:frame="1"/>
          <w:lang w:eastAsia="it-IT"/>
        </w:rPr>
      </w:pPr>
      <w:r w:rsidRPr="00457801">
        <w:rPr>
          <w:rFonts w:ascii="Helvetica" w:hAnsi="Helvetica"/>
          <w:b/>
          <w:bCs/>
          <w:i/>
          <w:color w:val="993300"/>
          <w:sz w:val="23"/>
          <w:szCs w:val="27"/>
          <w:bdr w:val="none" w:sz="0" w:space="0" w:color="auto" w:frame="1"/>
          <w:lang w:eastAsia="it-IT"/>
        </w:rPr>
        <w:t>Quando la Musica Riflette la Vita</w:t>
      </w:r>
    </w:p>
    <w:p w:rsidR="00BF0761" w:rsidRPr="00457801" w:rsidRDefault="00BF0761" w:rsidP="00BF0761">
      <w:pPr>
        <w:suppressAutoHyphens w:val="0"/>
        <w:spacing w:beforeAutospacing="1" w:afterAutospacing="1"/>
        <w:contextualSpacing/>
        <w:textAlignment w:val="baseline"/>
        <w:outlineLvl w:val="2"/>
        <w:rPr>
          <w:rFonts w:ascii="Helvetica" w:hAnsi="Helvetica"/>
          <w:b/>
          <w:bCs/>
          <w:i/>
          <w:color w:val="000000"/>
          <w:sz w:val="23"/>
          <w:szCs w:val="27"/>
          <w:lang w:eastAsia="it-IT"/>
        </w:rPr>
      </w:pPr>
    </w:p>
    <w:p w:rsidR="00BF0761" w:rsidRDefault="00BF0761" w:rsidP="00BF0761">
      <w:pPr>
        <w:suppressAutoHyphens w:val="0"/>
        <w:spacing w:before="100" w:beforeAutospacing="1" w:after="100" w:afterAutospacing="1"/>
        <w:contextualSpacing/>
        <w:textAlignment w:val="baseline"/>
        <w:rPr>
          <w:rFonts w:ascii="inherit" w:hAnsi="inherit"/>
          <w:b/>
          <w:i/>
          <w:iCs/>
          <w:color w:val="3366FF"/>
          <w:sz w:val="20"/>
          <w:bdr w:val="none" w:sz="0" w:space="0" w:color="auto" w:frame="1"/>
          <w:lang w:eastAsia="it-IT"/>
        </w:rPr>
      </w:pPr>
      <w:r w:rsidRPr="00457801">
        <w:rPr>
          <w:rFonts w:ascii="inherit" w:hAnsi="inherit"/>
          <w:b/>
          <w:i/>
          <w:iCs/>
          <w:color w:val="3366FF"/>
          <w:sz w:val="20"/>
          <w:bdr w:val="none" w:sz="0" w:space="0" w:color="auto" w:frame="1"/>
          <w:lang w:eastAsia="it-IT"/>
        </w:rPr>
        <w:t>Per le direttive causate dalla pandemia tutti gli spettacoli saranno a prenotazione. Le modalità di prenotazione saranno pubblica</w:t>
      </w:r>
      <w:r>
        <w:rPr>
          <w:rFonts w:ascii="inherit" w:hAnsi="inherit"/>
          <w:b/>
          <w:i/>
          <w:iCs/>
          <w:color w:val="3366FF"/>
          <w:sz w:val="20"/>
          <w:bdr w:val="none" w:sz="0" w:space="0" w:color="auto" w:frame="1"/>
          <w:lang w:eastAsia="it-IT"/>
        </w:rPr>
        <w:t xml:space="preserve">te al più presto nel sito: </w:t>
      </w:r>
      <w:hyperlink r:id="rId6" w:history="1">
        <w:r w:rsidRPr="00845298">
          <w:rPr>
            <w:rStyle w:val="Collegamentoipertestuale"/>
            <w:rFonts w:ascii="inherit" w:hAnsi="inherit"/>
            <w:b/>
            <w:i/>
            <w:iCs/>
            <w:sz w:val="20"/>
            <w:bdr w:val="none" w:sz="0" w:space="0" w:color="auto" w:frame="1"/>
            <w:lang w:eastAsia="it-IT"/>
          </w:rPr>
          <w:t>www.suoniriflessi.it</w:t>
        </w:r>
      </w:hyperlink>
      <w:r>
        <w:rPr>
          <w:rFonts w:ascii="inherit" w:hAnsi="inherit"/>
          <w:b/>
          <w:i/>
          <w:iCs/>
          <w:color w:val="3366FF"/>
          <w:sz w:val="20"/>
          <w:bdr w:val="none" w:sz="0" w:space="0" w:color="auto" w:frame="1"/>
          <w:lang w:eastAsia="it-IT"/>
        </w:rPr>
        <w:t xml:space="preserve">  </w:t>
      </w:r>
    </w:p>
    <w:p w:rsidR="005451C9" w:rsidRPr="00457801" w:rsidRDefault="005451C9" w:rsidP="00BF0761">
      <w:pPr>
        <w:suppressAutoHyphens w:val="0"/>
        <w:spacing w:before="100" w:beforeAutospacing="1" w:after="100" w:afterAutospacing="1"/>
        <w:contextualSpacing/>
        <w:textAlignment w:val="baseline"/>
        <w:rPr>
          <w:rFonts w:ascii="inherit" w:hAnsi="inherit"/>
          <w:b/>
          <w:i/>
          <w:iCs/>
          <w:color w:val="3366FF"/>
          <w:sz w:val="20"/>
          <w:bdr w:val="none" w:sz="0" w:space="0" w:color="auto" w:frame="1"/>
          <w:lang w:eastAsia="it-IT"/>
        </w:rPr>
      </w:pPr>
    </w:p>
    <w:p w:rsidR="00BF0761" w:rsidRPr="00457801" w:rsidRDefault="00BF0761" w:rsidP="00BF0761">
      <w:pPr>
        <w:numPr>
          <w:ilvl w:val="0"/>
          <w:numId w:val="1"/>
        </w:numPr>
        <w:suppressAutoHyphens w:val="0"/>
        <w:ind w:left="600"/>
        <w:contextualSpacing/>
        <w:textAlignment w:val="baseline"/>
        <w:rPr>
          <w:sz w:val="20"/>
          <w:highlight w:val="lightGray"/>
          <w:lang w:eastAsia="it-IT"/>
        </w:rPr>
      </w:pPr>
      <w:r w:rsidRPr="00457801">
        <w:rPr>
          <w:rFonts w:ascii="inherit" w:hAnsi="inherit"/>
          <w:b/>
          <w:bCs/>
          <w:sz w:val="20"/>
          <w:highlight w:val="lightGray"/>
          <w:bdr w:val="none" w:sz="0" w:space="0" w:color="auto" w:frame="1"/>
          <w:lang w:eastAsia="it-IT"/>
        </w:rPr>
        <w:t>22 settembre ore 18 – Limonaia di Villa Strozzi</w:t>
      </w:r>
      <w:r w:rsidRPr="00457801">
        <w:rPr>
          <w:rFonts w:ascii="inherit" w:hAnsi="inherit"/>
          <w:b/>
          <w:bCs/>
          <w:sz w:val="20"/>
          <w:highlight w:val="lightGray"/>
          <w:bdr w:val="none" w:sz="0" w:space="0" w:color="auto" w:frame="1"/>
          <w:lang w:eastAsia="it-IT"/>
        </w:rPr>
        <w:br/>
        <w:t>“Presentazione del festival” per i soci, gli amici, i giornalisti, le autorità</w:t>
      </w:r>
    </w:p>
    <w:p w:rsidR="00BF0761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highlight w:val="lightGray"/>
          <w:lang w:eastAsia="it-IT"/>
        </w:rPr>
        <w:t>Assieme a Mario Ancillotti, Matteo Fossi, Comitato Amici di Suoni Riflessi</w:t>
      </w:r>
      <w:r w:rsidRPr="00457801">
        <w:rPr>
          <w:sz w:val="20"/>
          <w:highlight w:val="lightGray"/>
          <w:lang w:eastAsia="it-IT"/>
        </w:rPr>
        <w:br/>
        <w:t xml:space="preserve">Concerto del Duo </w:t>
      </w:r>
      <w:proofErr w:type="spellStart"/>
      <w:r w:rsidRPr="00457801">
        <w:rPr>
          <w:sz w:val="20"/>
          <w:highlight w:val="lightGray"/>
          <w:lang w:eastAsia="it-IT"/>
        </w:rPr>
        <w:t>Polaris</w:t>
      </w:r>
      <w:proofErr w:type="spellEnd"/>
      <w:r w:rsidRPr="00457801">
        <w:rPr>
          <w:sz w:val="20"/>
          <w:highlight w:val="lightGray"/>
          <w:lang w:eastAsia="it-IT"/>
        </w:rPr>
        <w:t xml:space="preserve"> (</w:t>
      </w:r>
      <w:r w:rsidR="005451C9">
        <w:rPr>
          <w:sz w:val="20"/>
          <w:highlight w:val="lightGray"/>
          <w:lang w:eastAsia="it-IT"/>
        </w:rPr>
        <w:t xml:space="preserve">Simone </w:t>
      </w:r>
      <w:proofErr w:type="spellStart"/>
      <w:r w:rsidR="005451C9">
        <w:rPr>
          <w:sz w:val="20"/>
          <w:highlight w:val="lightGray"/>
          <w:lang w:eastAsia="it-IT"/>
        </w:rPr>
        <w:t>Moschitz</w:t>
      </w:r>
      <w:proofErr w:type="spellEnd"/>
      <w:r w:rsidR="005451C9">
        <w:rPr>
          <w:sz w:val="20"/>
          <w:highlight w:val="lightGray"/>
          <w:lang w:eastAsia="it-IT"/>
        </w:rPr>
        <w:t xml:space="preserve"> </w:t>
      </w:r>
      <w:r w:rsidRPr="00457801">
        <w:rPr>
          <w:sz w:val="20"/>
          <w:highlight w:val="lightGray"/>
          <w:lang w:eastAsia="it-IT"/>
        </w:rPr>
        <w:t xml:space="preserve">sax e </w:t>
      </w:r>
      <w:r w:rsidR="005451C9">
        <w:rPr>
          <w:sz w:val="20"/>
          <w:highlight w:val="lightGray"/>
          <w:lang w:eastAsia="it-IT"/>
        </w:rPr>
        <w:t xml:space="preserve">Daniele Bonini </w:t>
      </w:r>
      <w:r w:rsidRPr="00457801">
        <w:rPr>
          <w:sz w:val="20"/>
          <w:highlight w:val="lightGray"/>
          <w:lang w:eastAsia="it-IT"/>
        </w:rPr>
        <w:t>pianoforte) vincitore del Concorso M. Pontillo 2019.</w:t>
      </w:r>
      <w:r w:rsidRPr="00457801">
        <w:rPr>
          <w:sz w:val="20"/>
          <w:highlight w:val="lightGray"/>
          <w:lang w:eastAsia="it-IT"/>
        </w:rPr>
        <w:br/>
        <w:t xml:space="preserve">Musiche di </w:t>
      </w:r>
      <w:proofErr w:type="spellStart"/>
      <w:r w:rsidRPr="00457801">
        <w:rPr>
          <w:sz w:val="20"/>
          <w:highlight w:val="lightGray"/>
          <w:lang w:eastAsia="it-IT"/>
        </w:rPr>
        <w:t>Sollima</w:t>
      </w:r>
      <w:proofErr w:type="spellEnd"/>
      <w:r w:rsidRPr="00457801">
        <w:rPr>
          <w:sz w:val="20"/>
          <w:highlight w:val="lightGray"/>
          <w:lang w:eastAsia="it-IT"/>
        </w:rPr>
        <w:t xml:space="preserve">, </w:t>
      </w:r>
      <w:proofErr w:type="spellStart"/>
      <w:r w:rsidRPr="00457801">
        <w:rPr>
          <w:sz w:val="20"/>
          <w:highlight w:val="lightGray"/>
          <w:lang w:eastAsia="it-IT"/>
        </w:rPr>
        <w:t>Yoshimatsu</w:t>
      </w:r>
      <w:proofErr w:type="spellEnd"/>
      <w:r w:rsidRPr="00457801">
        <w:rPr>
          <w:sz w:val="20"/>
          <w:highlight w:val="lightGray"/>
          <w:lang w:eastAsia="it-IT"/>
        </w:rPr>
        <w:t xml:space="preserve">, </w:t>
      </w:r>
      <w:proofErr w:type="spellStart"/>
      <w:r w:rsidRPr="00457801">
        <w:rPr>
          <w:sz w:val="20"/>
          <w:highlight w:val="lightGray"/>
          <w:lang w:eastAsia="it-IT"/>
        </w:rPr>
        <w:t>Fitkin</w:t>
      </w:r>
      <w:proofErr w:type="spellEnd"/>
      <w:r w:rsidRPr="00457801">
        <w:rPr>
          <w:sz w:val="20"/>
          <w:highlight w:val="lightGray"/>
          <w:lang w:eastAsia="it-IT"/>
        </w:rPr>
        <w:t xml:space="preserve">, Piazzolla, </w:t>
      </w:r>
      <w:proofErr w:type="spellStart"/>
      <w:r w:rsidRPr="00457801">
        <w:rPr>
          <w:sz w:val="20"/>
          <w:highlight w:val="lightGray"/>
          <w:lang w:eastAsia="it-IT"/>
        </w:rPr>
        <w:t>Iturralde</w:t>
      </w:r>
      <w:proofErr w:type="spellEnd"/>
      <w:r w:rsidRPr="00457801">
        <w:rPr>
          <w:sz w:val="20"/>
          <w:highlight w:val="lightGray"/>
          <w:lang w:eastAsia="it-IT"/>
        </w:rPr>
        <w:br/>
        <w:t>Buffet</w:t>
      </w:r>
      <w:r>
        <w:rPr>
          <w:sz w:val="20"/>
          <w:highlight w:val="lightGray"/>
          <w:lang w:eastAsia="it-IT"/>
        </w:rPr>
        <w:t xml:space="preserve"> (15 €)</w:t>
      </w:r>
      <w:r w:rsidRPr="00457801">
        <w:rPr>
          <w:sz w:val="20"/>
          <w:highlight w:val="lightGray"/>
          <w:lang w:eastAsia="it-IT"/>
        </w:rPr>
        <w:t xml:space="preserve"> assieme agli artisti e agli organizzatori</w:t>
      </w:r>
    </w:p>
    <w:p w:rsidR="005451C9" w:rsidRPr="00457801" w:rsidRDefault="005451C9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</w:p>
    <w:p w:rsidR="00BF0761" w:rsidRPr="00457801" w:rsidRDefault="00BF0761" w:rsidP="00BF0761">
      <w:pPr>
        <w:numPr>
          <w:ilvl w:val="0"/>
          <w:numId w:val="1"/>
        </w:numPr>
        <w:suppressAutoHyphens w:val="0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domenica 4 ottobre sala Vanni</w:t>
      </w: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 xml:space="preserve">ore 11 (1^ recita) </w:t>
      </w:r>
      <w:r w:rsidR="005451C9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- </w:t>
      </w: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ore 17 </w:t>
      </w:r>
      <w:r w:rsidR="005451C9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(2^ recita)</w:t>
      </w:r>
      <w:r w:rsidR="005451C9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“Città Immaginarie”</w:t>
      </w:r>
    </w:p>
    <w:p w:rsidR="005451C9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lang w:eastAsia="it-IT"/>
        </w:rPr>
        <w:t xml:space="preserve">Incontro fra “Luoghi Immaginari” di Fabio </w:t>
      </w:r>
      <w:proofErr w:type="spellStart"/>
      <w:r w:rsidRPr="00457801">
        <w:rPr>
          <w:sz w:val="20"/>
          <w:lang w:eastAsia="it-IT"/>
        </w:rPr>
        <w:t>Vacchi</w:t>
      </w:r>
      <w:proofErr w:type="spellEnd"/>
      <w:r w:rsidRPr="00457801">
        <w:rPr>
          <w:sz w:val="20"/>
          <w:lang w:eastAsia="it-IT"/>
        </w:rPr>
        <w:t xml:space="preserve"> e “Citt</w:t>
      </w:r>
      <w:r w:rsidR="005451C9">
        <w:rPr>
          <w:sz w:val="20"/>
          <w:lang w:eastAsia="it-IT"/>
        </w:rPr>
        <w:t>à invisibili” di Italo Calvino.</w:t>
      </w:r>
    </w:p>
    <w:p w:rsidR="005451C9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lang w:eastAsia="it-IT"/>
        </w:rPr>
        <w:t>Lettu</w:t>
      </w:r>
      <w:r w:rsidR="005451C9">
        <w:rPr>
          <w:sz w:val="20"/>
          <w:lang w:eastAsia="it-IT"/>
        </w:rPr>
        <w:t xml:space="preserve">re di Calvino di Fabio </w:t>
      </w:r>
      <w:proofErr w:type="spellStart"/>
      <w:r w:rsidR="005451C9">
        <w:rPr>
          <w:sz w:val="20"/>
          <w:lang w:eastAsia="it-IT"/>
        </w:rPr>
        <w:t>Vacchi</w:t>
      </w:r>
      <w:proofErr w:type="spellEnd"/>
      <w:r w:rsidR="005451C9">
        <w:rPr>
          <w:sz w:val="20"/>
          <w:lang w:eastAsia="it-IT"/>
        </w:rPr>
        <w:t xml:space="preserve"> </w:t>
      </w:r>
    </w:p>
    <w:p w:rsidR="00BF0761" w:rsidRPr="00457801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lang w:eastAsia="it-IT"/>
        </w:rPr>
        <w:t>Ensemble Suoni Riflessi</w:t>
      </w:r>
      <w:r w:rsidR="005451C9">
        <w:rPr>
          <w:sz w:val="20"/>
          <w:lang w:eastAsia="it-IT"/>
        </w:rPr>
        <w:t xml:space="preserve"> diretto da</w:t>
      </w:r>
      <w:r w:rsidRPr="00457801">
        <w:rPr>
          <w:sz w:val="20"/>
          <w:lang w:eastAsia="it-IT"/>
        </w:rPr>
        <w:t xml:space="preserve"> Mario Ancillotti</w:t>
      </w:r>
      <w:r w:rsidR="005451C9">
        <w:rPr>
          <w:sz w:val="20"/>
          <w:lang w:eastAsia="it-IT"/>
        </w:rPr>
        <w:t xml:space="preserve">: Matilde Urbani violino, Francesco Zecchi viola, Maria Salvatori violoncello, Elena </w:t>
      </w:r>
      <w:proofErr w:type="spellStart"/>
      <w:r w:rsidR="005451C9">
        <w:rPr>
          <w:sz w:val="20"/>
          <w:lang w:eastAsia="it-IT"/>
        </w:rPr>
        <w:t>Castini</w:t>
      </w:r>
      <w:proofErr w:type="spellEnd"/>
      <w:r w:rsidR="005451C9">
        <w:rPr>
          <w:sz w:val="20"/>
          <w:lang w:eastAsia="it-IT"/>
        </w:rPr>
        <w:t xml:space="preserve"> arpa, Federico Poli vibrafono, Silvia d’Addona flauto, Daniela </w:t>
      </w:r>
      <w:proofErr w:type="spellStart"/>
      <w:r w:rsidR="005451C9">
        <w:rPr>
          <w:sz w:val="20"/>
          <w:lang w:eastAsia="it-IT"/>
        </w:rPr>
        <w:t>Nocentini</w:t>
      </w:r>
      <w:proofErr w:type="spellEnd"/>
      <w:r w:rsidR="005451C9">
        <w:rPr>
          <w:sz w:val="20"/>
          <w:lang w:eastAsia="it-IT"/>
        </w:rPr>
        <w:t xml:space="preserve"> clarinetto, Luigi </w:t>
      </w:r>
      <w:proofErr w:type="spellStart"/>
      <w:r w:rsidR="005451C9">
        <w:rPr>
          <w:sz w:val="20"/>
          <w:lang w:eastAsia="it-IT"/>
        </w:rPr>
        <w:t>Patanè</w:t>
      </w:r>
      <w:proofErr w:type="spellEnd"/>
      <w:r w:rsidR="005451C9">
        <w:rPr>
          <w:sz w:val="20"/>
          <w:lang w:eastAsia="it-IT"/>
        </w:rPr>
        <w:t xml:space="preserve"> fagotto, Matteo Canalicchio pianoforte.</w:t>
      </w:r>
    </w:p>
    <w:p w:rsidR="00BF0761" w:rsidRPr="00457801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</w:p>
    <w:p w:rsidR="00BF0761" w:rsidRPr="00457801" w:rsidRDefault="00BF0761" w:rsidP="00BF0761">
      <w:pPr>
        <w:numPr>
          <w:ilvl w:val="0"/>
          <w:numId w:val="1"/>
        </w:numPr>
        <w:suppressAutoHyphens w:val="0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domenica 11 ottobre sala Vanni</w:t>
      </w: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ore 11 (1^ recita) - ore 17 (2^ recita)</w:t>
      </w: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“</w:t>
      </w:r>
      <w:proofErr w:type="spellStart"/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Farulli</w:t>
      </w:r>
      <w:proofErr w:type="spellEnd"/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100”</w:t>
      </w:r>
    </w:p>
    <w:p w:rsidR="005451C9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lang w:eastAsia="it-IT"/>
        </w:rPr>
        <w:t xml:space="preserve">Omaggio a Piero </w:t>
      </w:r>
      <w:proofErr w:type="spellStart"/>
      <w:r w:rsidRPr="00457801">
        <w:rPr>
          <w:sz w:val="20"/>
          <w:lang w:eastAsia="it-IT"/>
        </w:rPr>
        <w:t>Farulli</w:t>
      </w:r>
      <w:proofErr w:type="spellEnd"/>
      <w:r w:rsidRPr="00457801">
        <w:rPr>
          <w:sz w:val="20"/>
          <w:lang w:eastAsia="it-IT"/>
        </w:rPr>
        <w:t xml:space="preserve"> nel centenario della nascita. Giovani musicisti dell</w:t>
      </w:r>
      <w:r w:rsidR="005451C9">
        <w:rPr>
          <w:sz w:val="20"/>
          <w:lang w:eastAsia="it-IT"/>
        </w:rPr>
        <w:t xml:space="preserve">a Scuola di Musica di Fiesole </w:t>
      </w:r>
    </w:p>
    <w:p w:rsidR="005451C9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lang w:eastAsia="it-IT"/>
        </w:rPr>
        <w:t>Musiche di Beethoven, Bach</w:t>
      </w:r>
      <w:r w:rsidR="005451C9">
        <w:rPr>
          <w:sz w:val="20"/>
          <w:lang w:eastAsia="it-IT"/>
        </w:rPr>
        <w:t xml:space="preserve">. </w:t>
      </w:r>
    </w:p>
    <w:p w:rsidR="005451C9" w:rsidRDefault="005451C9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>
        <w:rPr>
          <w:sz w:val="20"/>
          <w:lang w:eastAsia="it-IT"/>
        </w:rPr>
        <w:t xml:space="preserve">- Quartetto </w:t>
      </w:r>
      <w:proofErr w:type="spellStart"/>
      <w:r>
        <w:rPr>
          <w:sz w:val="20"/>
          <w:lang w:eastAsia="it-IT"/>
        </w:rPr>
        <w:t>Shaboruz</w:t>
      </w:r>
      <w:proofErr w:type="spellEnd"/>
      <w:r>
        <w:rPr>
          <w:sz w:val="20"/>
          <w:lang w:eastAsia="it-IT"/>
        </w:rPr>
        <w:t xml:space="preserve"> (Angela </w:t>
      </w:r>
      <w:proofErr w:type="spellStart"/>
      <w:r>
        <w:rPr>
          <w:sz w:val="20"/>
          <w:lang w:eastAsia="it-IT"/>
        </w:rPr>
        <w:t>Tempestini</w:t>
      </w:r>
      <w:proofErr w:type="spellEnd"/>
      <w:r>
        <w:rPr>
          <w:sz w:val="20"/>
          <w:lang w:eastAsia="it-IT"/>
        </w:rPr>
        <w:t xml:space="preserve"> e Amedeo Ara violini, Caterina </w:t>
      </w:r>
      <w:proofErr w:type="spellStart"/>
      <w:r>
        <w:rPr>
          <w:sz w:val="20"/>
          <w:lang w:eastAsia="it-IT"/>
        </w:rPr>
        <w:t>Bernocco</w:t>
      </w:r>
      <w:proofErr w:type="spellEnd"/>
      <w:r>
        <w:rPr>
          <w:sz w:val="20"/>
          <w:lang w:eastAsia="it-IT"/>
        </w:rPr>
        <w:t xml:space="preserve"> viola, Marina </w:t>
      </w:r>
      <w:proofErr w:type="spellStart"/>
      <w:r>
        <w:rPr>
          <w:sz w:val="20"/>
          <w:lang w:eastAsia="it-IT"/>
        </w:rPr>
        <w:t>Margheri</w:t>
      </w:r>
      <w:proofErr w:type="spellEnd"/>
      <w:r>
        <w:rPr>
          <w:sz w:val="20"/>
          <w:lang w:eastAsia="it-IT"/>
        </w:rPr>
        <w:t xml:space="preserve"> violoncello) in </w:t>
      </w:r>
      <w:r w:rsidRPr="005451C9">
        <w:rPr>
          <w:i/>
          <w:sz w:val="20"/>
          <w:lang w:eastAsia="it-IT"/>
        </w:rPr>
        <w:t>Quartetto in sol maggiore op. 18 n. 2</w:t>
      </w:r>
      <w:r>
        <w:rPr>
          <w:sz w:val="20"/>
          <w:lang w:eastAsia="it-IT"/>
        </w:rPr>
        <w:t xml:space="preserve"> di Ludwig van Beethoven.</w:t>
      </w:r>
    </w:p>
    <w:p w:rsidR="00BF0761" w:rsidRDefault="005451C9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>
        <w:rPr>
          <w:sz w:val="20"/>
          <w:lang w:eastAsia="it-IT"/>
        </w:rPr>
        <w:t xml:space="preserve">- Maria Salvatori violoncello in </w:t>
      </w:r>
      <w:r w:rsidR="00FE60CA" w:rsidRPr="00FE60CA">
        <w:rPr>
          <w:i/>
          <w:sz w:val="20"/>
          <w:lang w:eastAsia="it-IT"/>
        </w:rPr>
        <w:t>Suite n. 1 in sol maggiore</w:t>
      </w:r>
      <w:r w:rsidR="00FE60CA">
        <w:rPr>
          <w:sz w:val="20"/>
          <w:lang w:eastAsia="it-IT"/>
        </w:rPr>
        <w:t xml:space="preserve"> di Johann Sebastian Bach.</w:t>
      </w:r>
      <w:r>
        <w:rPr>
          <w:sz w:val="20"/>
          <w:lang w:eastAsia="it-IT"/>
        </w:rPr>
        <w:t xml:space="preserve"> </w:t>
      </w:r>
    </w:p>
    <w:p w:rsidR="00FE60CA" w:rsidRDefault="00FE60CA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>
        <w:rPr>
          <w:sz w:val="20"/>
          <w:lang w:eastAsia="it-IT"/>
        </w:rPr>
        <w:t xml:space="preserve">- Trio </w:t>
      </w:r>
      <w:proofErr w:type="spellStart"/>
      <w:r>
        <w:rPr>
          <w:sz w:val="20"/>
          <w:lang w:eastAsia="it-IT"/>
        </w:rPr>
        <w:t>Alosen</w:t>
      </w:r>
      <w:proofErr w:type="spellEnd"/>
      <w:r>
        <w:rPr>
          <w:sz w:val="20"/>
          <w:lang w:eastAsia="it-IT"/>
        </w:rPr>
        <w:t xml:space="preserve"> (Alessandro Lunghi pianoforte, </w:t>
      </w:r>
      <w:proofErr w:type="spellStart"/>
      <w:r>
        <w:rPr>
          <w:sz w:val="20"/>
          <w:lang w:eastAsia="it-IT"/>
        </w:rPr>
        <w:t>Wen</w:t>
      </w:r>
      <w:proofErr w:type="spellEnd"/>
      <w:r>
        <w:rPr>
          <w:sz w:val="20"/>
          <w:lang w:eastAsia="it-IT"/>
        </w:rPr>
        <w:t xml:space="preserve"> </w:t>
      </w:r>
      <w:proofErr w:type="spellStart"/>
      <w:r>
        <w:rPr>
          <w:sz w:val="20"/>
          <w:lang w:eastAsia="it-IT"/>
        </w:rPr>
        <w:t>Xiao</w:t>
      </w:r>
      <w:proofErr w:type="spellEnd"/>
      <w:r>
        <w:rPr>
          <w:sz w:val="20"/>
          <w:lang w:eastAsia="it-IT"/>
        </w:rPr>
        <w:t xml:space="preserve"> </w:t>
      </w:r>
      <w:proofErr w:type="spellStart"/>
      <w:r>
        <w:rPr>
          <w:sz w:val="20"/>
          <w:lang w:eastAsia="it-IT"/>
        </w:rPr>
        <w:t>Zou</w:t>
      </w:r>
      <w:proofErr w:type="spellEnd"/>
      <w:r>
        <w:rPr>
          <w:sz w:val="20"/>
          <w:lang w:eastAsia="it-IT"/>
        </w:rPr>
        <w:t xml:space="preserve"> violino, Lorenzo </w:t>
      </w:r>
      <w:proofErr w:type="spellStart"/>
      <w:r>
        <w:rPr>
          <w:sz w:val="20"/>
          <w:lang w:eastAsia="it-IT"/>
        </w:rPr>
        <w:t>Phelan</w:t>
      </w:r>
      <w:proofErr w:type="spellEnd"/>
      <w:r>
        <w:rPr>
          <w:sz w:val="20"/>
          <w:lang w:eastAsia="it-IT"/>
        </w:rPr>
        <w:t xml:space="preserve"> violoncello) in </w:t>
      </w:r>
      <w:r w:rsidRPr="00FE60CA">
        <w:rPr>
          <w:i/>
          <w:sz w:val="20"/>
          <w:lang w:eastAsia="it-IT"/>
        </w:rPr>
        <w:t>Trio in do minore op. 1 n. 3</w:t>
      </w:r>
      <w:r>
        <w:rPr>
          <w:sz w:val="20"/>
          <w:lang w:eastAsia="it-IT"/>
        </w:rPr>
        <w:t xml:space="preserve"> di L. v. Beethoven.</w:t>
      </w:r>
    </w:p>
    <w:p w:rsidR="005451C9" w:rsidRPr="00457801" w:rsidRDefault="005451C9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</w:p>
    <w:p w:rsidR="00BF0761" w:rsidRPr="00457801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</w:p>
    <w:p w:rsidR="00BF0761" w:rsidRPr="00457801" w:rsidRDefault="00BF0761" w:rsidP="00BF0761">
      <w:pPr>
        <w:numPr>
          <w:ilvl w:val="0"/>
          <w:numId w:val="1"/>
        </w:numPr>
        <w:suppressAutoHyphens w:val="0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17 ottobre sala Vanni ore 18</w:t>
      </w:r>
      <w:r w:rsidR="004956CE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</w:t>
      </w:r>
      <w:r w:rsidR="004956CE" w:rsidRPr="004956CE">
        <w:rPr>
          <w:rFonts w:ascii="inherit" w:hAnsi="inherit"/>
          <w:bCs/>
          <w:sz w:val="20"/>
          <w:bdr w:val="none" w:sz="0" w:space="0" w:color="auto" w:frame="1"/>
          <w:lang w:eastAsia="it-IT"/>
        </w:rPr>
        <w:t>(ingresso libero)</w:t>
      </w: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 xml:space="preserve">“Svelare la Musica” con </w:t>
      </w:r>
      <w:proofErr w:type="spellStart"/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Moni</w:t>
      </w:r>
      <w:proofErr w:type="spellEnd"/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</w:t>
      </w:r>
      <w:proofErr w:type="spellStart"/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Ovadia</w:t>
      </w:r>
      <w:proofErr w:type="spellEnd"/>
      <w:r w:rsidR="004956CE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e Mario Ancillotti.</w:t>
      </w:r>
    </w:p>
    <w:p w:rsidR="00BF0761" w:rsidRPr="00457801" w:rsidRDefault="00BF0761" w:rsidP="00BF0761">
      <w:pPr>
        <w:numPr>
          <w:ilvl w:val="0"/>
          <w:numId w:val="1"/>
        </w:numPr>
        <w:suppressAutoHyphens w:val="0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18 otto</w:t>
      </w:r>
      <w:r w:rsidR="00FE60CA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bre sala Vanni</w:t>
      </w:r>
      <w:r w:rsidR="00FE60CA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ore 11 (1^</w:t>
      </w: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 </w:t>
      </w:r>
      <w:r w:rsidR="00FE60CA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- ore 17 (2^</w:t>
      </w: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</w:t>
      </w: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“Histo</w:t>
      </w:r>
      <w:r w:rsidR="00FE60CA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ire </w:t>
      </w:r>
      <w:proofErr w:type="spellStart"/>
      <w:r w:rsidR="00FE60CA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du</w:t>
      </w:r>
      <w:proofErr w:type="spellEnd"/>
      <w:r w:rsidR="00FE60CA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</w:t>
      </w:r>
      <w:proofErr w:type="spellStart"/>
      <w:r w:rsidR="00FE60CA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Soldat</w:t>
      </w:r>
      <w:proofErr w:type="spellEnd"/>
      <w:r w:rsidR="00FE60CA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” di I. </w:t>
      </w:r>
      <w:proofErr w:type="spellStart"/>
      <w:r w:rsidR="00FE60CA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Strawinsky</w:t>
      </w:r>
      <w:proofErr w:type="spellEnd"/>
      <w:r w:rsidR="00FE60CA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</w:t>
      </w: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con </w:t>
      </w:r>
      <w:proofErr w:type="spellStart"/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Moni</w:t>
      </w:r>
      <w:proofErr w:type="spellEnd"/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</w:t>
      </w:r>
      <w:proofErr w:type="spellStart"/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Ovadia</w:t>
      </w:r>
      <w:proofErr w:type="spellEnd"/>
    </w:p>
    <w:p w:rsidR="00BF0761" w:rsidRPr="00457801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lang w:eastAsia="it-IT"/>
        </w:rPr>
        <w:t xml:space="preserve">testo di C. F. </w:t>
      </w:r>
      <w:proofErr w:type="spellStart"/>
      <w:r w:rsidRPr="00457801">
        <w:rPr>
          <w:sz w:val="20"/>
          <w:lang w:eastAsia="it-IT"/>
        </w:rPr>
        <w:t>Ramuz</w:t>
      </w:r>
      <w:proofErr w:type="spellEnd"/>
      <w:r w:rsidRPr="00457801">
        <w:rPr>
          <w:sz w:val="20"/>
          <w:lang w:eastAsia="it-IT"/>
        </w:rPr>
        <w:br/>
        <w:t>Ensemble Suoni Riflessi diretto da Mario Ancillotti</w:t>
      </w:r>
      <w:r w:rsidR="00FE60CA">
        <w:rPr>
          <w:sz w:val="20"/>
          <w:lang w:eastAsia="it-IT"/>
        </w:rPr>
        <w:t xml:space="preserve">: Pino Tedeschi violino, Guido Gargani contrabbasso, Marcello </w:t>
      </w:r>
      <w:proofErr w:type="spellStart"/>
      <w:r w:rsidR="00FE60CA">
        <w:rPr>
          <w:sz w:val="20"/>
          <w:lang w:eastAsia="it-IT"/>
        </w:rPr>
        <w:t>Bonacchelli</w:t>
      </w:r>
      <w:proofErr w:type="spellEnd"/>
      <w:r w:rsidR="00FE60CA">
        <w:rPr>
          <w:sz w:val="20"/>
          <w:lang w:eastAsia="it-IT"/>
        </w:rPr>
        <w:t xml:space="preserve"> clarinetto, Luigi </w:t>
      </w:r>
      <w:proofErr w:type="spellStart"/>
      <w:r w:rsidR="00FE60CA">
        <w:rPr>
          <w:sz w:val="20"/>
          <w:lang w:eastAsia="it-IT"/>
        </w:rPr>
        <w:t>Patanè</w:t>
      </w:r>
      <w:proofErr w:type="spellEnd"/>
      <w:r w:rsidR="00FE60CA">
        <w:rPr>
          <w:sz w:val="20"/>
          <w:lang w:eastAsia="it-IT"/>
        </w:rPr>
        <w:t xml:space="preserve"> fagotto, Donato de Sena tromba, Antonio Sicoli trombone, Marco </w:t>
      </w:r>
      <w:proofErr w:type="spellStart"/>
      <w:r w:rsidR="00FE60CA">
        <w:rPr>
          <w:sz w:val="20"/>
          <w:lang w:eastAsia="it-IT"/>
        </w:rPr>
        <w:t>Farruggia</w:t>
      </w:r>
      <w:proofErr w:type="spellEnd"/>
      <w:r w:rsidR="00FE60CA">
        <w:rPr>
          <w:sz w:val="20"/>
          <w:lang w:eastAsia="it-IT"/>
        </w:rPr>
        <w:t xml:space="preserve"> percussione.</w:t>
      </w:r>
    </w:p>
    <w:p w:rsidR="00BF0761" w:rsidRPr="00457801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</w:p>
    <w:p w:rsidR="00BF0761" w:rsidRPr="00457801" w:rsidRDefault="00BF0761" w:rsidP="00BF0761">
      <w:pPr>
        <w:numPr>
          <w:ilvl w:val="0"/>
          <w:numId w:val="1"/>
        </w:numPr>
        <w:suppressAutoHyphens w:val="0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24 ottobre sala Vanni ore 18</w:t>
      </w:r>
      <w:r w:rsidR="004956CE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</w:t>
      </w:r>
      <w:r w:rsidR="004956CE" w:rsidRPr="004956CE">
        <w:rPr>
          <w:rFonts w:ascii="inherit" w:hAnsi="inherit"/>
          <w:bCs/>
          <w:sz w:val="20"/>
          <w:bdr w:val="none" w:sz="0" w:space="0" w:color="auto" w:frame="1"/>
          <w:lang w:eastAsia="it-IT"/>
        </w:rPr>
        <w:t>(ingresso libero)</w:t>
      </w:r>
      <w:r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“Svelare la Musica”</w:t>
      </w:r>
    </w:p>
    <w:p w:rsidR="00BF0761" w:rsidRPr="00457801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lang w:eastAsia="it-IT"/>
        </w:rPr>
        <w:t>con Elena Bucci, Davide Dolores,</w:t>
      </w:r>
      <w:r w:rsidR="004956CE">
        <w:rPr>
          <w:sz w:val="20"/>
          <w:lang w:eastAsia="it-IT"/>
        </w:rPr>
        <w:t xml:space="preserve"> Giuseppe Dolores,</w:t>
      </w:r>
      <w:r w:rsidRPr="00457801">
        <w:rPr>
          <w:sz w:val="20"/>
          <w:lang w:eastAsia="it-IT"/>
        </w:rPr>
        <w:t xml:space="preserve"> Alessandro Magini, Mario Ancillotti, Matteo Fossi</w:t>
      </w:r>
    </w:p>
    <w:p w:rsidR="00BF0761" w:rsidRPr="00457801" w:rsidRDefault="004956CE" w:rsidP="00BF0761">
      <w:pPr>
        <w:numPr>
          <w:ilvl w:val="0"/>
          <w:numId w:val="1"/>
        </w:numPr>
        <w:suppressAutoHyphens w:val="0"/>
        <w:ind w:left="600"/>
        <w:contextualSpacing/>
        <w:textAlignment w:val="baseline"/>
        <w:rPr>
          <w:sz w:val="20"/>
          <w:lang w:eastAsia="it-IT"/>
        </w:rPr>
      </w:pP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25 ottobre sala Vanni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ore 11 (1^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 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- ore 17 (2^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“A tutte le donne”</w:t>
      </w:r>
    </w:p>
    <w:p w:rsidR="004956CE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lang w:eastAsia="it-IT"/>
        </w:rPr>
        <w:t>Teatro musicale contro la violenza di genere con Elena Bucc</w:t>
      </w:r>
      <w:r w:rsidR="004956CE">
        <w:rPr>
          <w:sz w:val="20"/>
          <w:lang w:eastAsia="it-IT"/>
        </w:rPr>
        <w:t xml:space="preserve">i e Davide Dolores. </w:t>
      </w:r>
    </w:p>
    <w:p w:rsidR="004956CE" w:rsidRDefault="004956CE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>
        <w:rPr>
          <w:sz w:val="20"/>
          <w:lang w:eastAsia="it-IT"/>
        </w:rPr>
        <w:t>Testi di Franca Rame, Mariangela Gualtieri, Serena Piccoli, Giuseppe Dolores, William Shakespeare, Alda</w:t>
      </w:r>
      <w:r w:rsidR="00BF0761" w:rsidRPr="00457801">
        <w:rPr>
          <w:sz w:val="20"/>
          <w:lang w:eastAsia="it-IT"/>
        </w:rPr>
        <w:t xml:space="preserve"> Merini </w:t>
      </w:r>
    </w:p>
    <w:p w:rsidR="001C1220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lang w:eastAsia="it-IT"/>
        </w:rPr>
        <w:t xml:space="preserve">Musiche di </w:t>
      </w:r>
      <w:r w:rsidR="004956CE">
        <w:rPr>
          <w:sz w:val="20"/>
          <w:lang w:eastAsia="it-IT"/>
        </w:rPr>
        <w:t>J</w:t>
      </w:r>
      <w:r w:rsidR="001C1220">
        <w:rPr>
          <w:sz w:val="20"/>
          <w:lang w:eastAsia="it-IT"/>
        </w:rPr>
        <w:t>.</w:t>
      </w:r>
      <w:r w:rsidR="004956CE">
        <w:rPr>
          <w:sz w:val="20"/>
          <w:lang w:eastAsia="it-IT"/>
        </w:rPr>
        <w:t xml:space="preserve"> S</w:t>
      </w:r>
      <w:r w:rsidR="001C1220">
        <w:rPr>
          <w:sz w:val="20"/>
          <w:lang w:eastAsia="it-IT"/>
        </w:rPr>
        <w:t>.</w:t>
      </w:r>
      <w:r w:rsidR="004956CE">
        <w:rPr>
          <w:sz w:val="20"/>
          <w:lang w:eastAsia="it-IT"/>
        </w:rPr>
        <w:t xml:space="preserve"> </w:t>
      </w:r>
      <w:r w:rsidRPr="00457801">
        <w:rPr>
          <w:sz w:val="20"/>
          <w:lang w:eastAsia="it-IT"/>
        </w:rPr>
        <w:t xml:space="preserve">Bach, </w:t>
      </w:r>
      <w:r w:rsidR="004956CE">
        <w:rPr>
          <w:sz w:val="20"/>
          <w:lang w:eastAsia="it-IT"/>
        </w:rPr>
        <w:t>A</w:t>
      </w:r>
      <w:r w:rsidR="001C1220">
        <w:rPr>
          <w:sz w:val="20"/>
          <w:lang w:eastAsia="it-IT"/>
        </w:rPr>
        <w:t>.</w:t>
      </w:r>
      <w:r w:rsidR="004956CE">
        <w:rPr>
          <w:sz w:val="20"/>
          <w:lang w:eastAsia="it-IT"/>
        </w:rPr>
        <w:t xml:space="preserve"> </w:t>
      </w:r>
      <w:proofErr w:type="spellStart"/>
      <w:r w:rsidRPr="00457801">
        <w:rPr>
          <w:sz w:val="20"/>
          <w:lang w:eastAsia="it-IT"/>
        </w:rPr>
        <w:t>Jolivet</w:t>
      </w:r>
      <w:proofErr w:type="spellEnd"/>
      <w:r w:rsidRPr="00457801">
        <w:rPr>
          <w:sz w:val="20"/>
          <w:lang w:eastAsia="it-IT"/>
        </w:rPr>
        <w:t xml:space="preserve">, </w:t>
      </w:r>
      <w:r w:rsidR="004956CE">
        <w:rPr>
          <w:sz w:val="20"/>
          <w:lang w:eastAsia="it-IT"/>
        </w:rPr>
        <w:t>D</w:t>
      </w:r>
      <w:r w:rsidR="001C1220">
        <w:rPr>
          <w:sz w:val="20"/>
          <w:lang w:eastAsia="it-IT"/>
        </w:rPr>
        <w:t>.</w:t>
      </w:r>
      <w:r w:rsidR="004956CE">
        <w:rPr>
          <w:sz w:val="20"/>
          <w:lang w:eastAsia="it-IT"/>
        </w:rPr>
        <w:t xml:space="preserve"> </w:t>
      </w:r>
      <w:proofErr w:type="spellStart"/>
      <w:r w:rsidRPr="00457801">
        <w:rPr>
          <w:sz w:val="20"/>
          <w:lang w:eastAsia="it-IT"/>
        </w:rPr>
        <w:t>Shostakovich</w:t>
      </w:r>
      <w:proofErr w:type="spellEnd"/>
      <w:r w:rsidRPr="00457801">
        <w:rPr>
          <w:sz w:val="20"/>
          <w:lang w:eastAsia="it-IT"/>
        </w:rPr>
        <w:t xml:space="preserve">, </w:t>
      </w:r>
      <w:r w:rsidR="001C1220">
        <w:rPr>
          <w:sz w:val="20"/>
          <w:lang w:eastAsia="it-IT"/>
        </w:rPr>
        <w:t xml:space="preserve">B. </w:t>
      </w:r>
      <w:proofErr w:type="spellStart"/>
      <w:r w:rsidRPr="00457801">
        <w:rPr>
          <w:sz w:val="20"/>
          <w:lang w:eastAsia="it-IT"/>
        </w:rPr>
        <w:t>Bartok</w:t>
      </w:r>
      <w:proofErr w:type="spellEnd"/>
      <w:r w:rsidRPr="00457801">
        <w:rPr>
          <w:sz w:val="20"/>
          <w:lang w:eastAsia="it-IT"/>
        </w:rPr>
        <w:t xml:space="preserve">, </w:t>
      </w:r>
      <w:r w:rsidR="001C1220">
        <w:rPr>
          <w:sz w:val="20"/>
          <w:lang w:eastAsia="it-IT"/>
        </w:rPr>
        <w:t xml:space="preserve">E. </w:t>
      </w:r>
      <w:proofErr w:type="spellStart"/>
      <w:r w:rsidRPr="00457801">
        <w:rPr>
          <w:sz w:val="20"/>
          <w:lang w:eastAsia="it-IT"/>
        </w:rPr>
        <w:t>Schulhoff</w:t>
      </w:r>
      <w:proofErr w:type="spellEnd"/>
      <w:r w:rsidRPr="00457801">
        <w:rPr>
          <w:sz w:val="20"/>
          <w:lang w:eastAsia="it-IT"/>
        </w:rPr>
        <w:t>, Alessandro Magini (1a esecuzione a</w:t>
      </w:r>
      <w:r w:rsidR="001C1220">
        <w:rPr>
          <w:sz w:val="20"/>
          <w:lang w:eastAsia="it-IT"/>
        </w:rPr>
        <w:t>ssoluta).</w:t>
      </w:r>
    </w:p>
    <w:p w:rsidR="00BF0761" w:rsidRDefault="001C1220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>
        <w:rPr>
          <w:sz w:val="20"/>
          <w:lang w:eastAsia="it-IT"/>
        </w:rPr>
        <w:t xml:space="preserve">Silvia </w:t>
      </w:r>
      <w:proofErr w:type="spellStart"/>
      <w:r>
        <w:rPr>
          <w:sz w:val="20"/>
          <w:lang w:eastAsia="it-IT"/>
        </w:rPr>
        <w:t>Tocchini</w:t>
      </w:r>
      <w:proofErr w:type="spellEnd"/>
      <w:r>
        <w:rPr>
          <w:sz w:val="20"/>
          <w:lang w:eastAsia="it-IT"/>
        </w:rPr>
        <w:t xml:space="preserve"> soprano, Mario </w:t>
      </w:r>
      <w:r w:rsidR="00BF0761" w:rsidRPr="00457801">
        <w:rPr>
          <w:sz w:val="20"/>
          <w:lang w:eastAsia="it-IT"/>
        </w:rPr>
        <w:t>Ancillotti fl</w:t>
      </w:r>
      <w:r>
        <w:rPr>
          <w:sz w:val="20"/>
          <w:lang w:eastAsia="it-IT"/>
        </w:rPr>
        <w:t xml:space="preserve">auto, Matteo Fossi pianoforte, Pino Tedeschi violino, Gianluca </w:t>
      </w:r>
      <w:proofErr w:type="spellStart"/>
      <w:r>
        <w:rPr>
          <w:sz w:val="20"/>
          <w:lang w:eastAsia="it-IT"/>
        </w:rPr>
        <w:t>Pirisi</w:t>
      </w:r>
      <w:proofErr w:type="spellEnd"/>
      <w:r>
        <w:rPr>
          <w:sz w:val="20"/>
          <w:lang w:eastAsia="it-IT"/>
        </w:rPr>
        <w:t xml:space="preserve"> violoncello, Matteo Fossi pianoforte.</w:t>
      </w:r>
    </w:p>
    <w:p w:rsidR="001C1220" w:rsidRDefault="001C1220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</w:p>
    <w:p w:rsidR="001C1220" w:rsidRDefault="001C1220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</w:p>
    <w:p w:rsidR="00BF0761" w:rsidRPr="00457801" w:rsidRDefault="00BF0761" w:rsidP="00BF0761">
      <w:pPr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0" w:firstLine="0"/>
        <w:contextualSpacing/>
        <w:jc w:val="center"/>
        <w:textAlignment w:val="baseline"/>
        <w:outlineLvl w:val="1"/>
        <w:rPr>
          <w:rFonts w:ascii="Helvetica" w:hAnsi="Helvetica"/>
          <w:b/>
          <w:bCs/>
          <w:color w:val="000000"/>
          <w:sz w:val="32"/>
          <w:szCs w:val="36"/>
          <w:lang w:eastAsia="it-IT"/>
        </w:rPr>
      </w:pPr>
      <w:r w:rsidRPr="00457801">
        <w:rPr>
          <w:rFonts w:ascii="Helvetica" w:hAnsi="Helvetica"/>
          <w:b/>
          <w:bCs/>
          <w:color w:val="000000"/>
          <w:sz w:val="32"/>
          <w:szCs w:val="36"/>
          <w:lang w:eastAsia="it-IT"/>
        </w:rPr>
        <w:t>“Beethoven”</w:t>
      </w:r>
    </w:p>
    <w:p w:rsidR="00BF0761" w:rsidRPr="00457801" w:rsidRDefault="00BF0761" w:rsidP="00BF0761">
      <w:pPr>
        <w:numPr>
          <w:ilvl w:val="0"/>
          <w:numId w:val="1"/>
        </w:numPr>
        <w:tabs>
          <w:tab w:val="clear" w:pos="720"/>
        </w:tabs>
        <w:suppressAutoHyphens w:val="0"/>
        <w:spacing w:before="100" w:beforeAutospacing="1" w:after="100" w:afterAutospacing="1"/>
        <w:ind w:left="0" w:firstLine="0"/>
        <w:contextualSpacing/>
        <w:jc w:val="center"/>
        <w:textAlignment w:val="baseline"/>
        <w:outlineLvl w:val="3"/>
        <w:rPr>
          <w:rFonts w:ascii="Helvetica" w:hAnsi="Helvetica"/>
          <w:b/>
          <w:bCs/>
          <w:color w:val="000000"/>
          <w:sz w:val="20"/>
          <w:lang w:eastAsia="it-IT"/>
        </w:rPr>
      </w:pPr>
      <w:r w:rsidRPr="00457801">
        <w:rPr>
          <w:rFonts w:ascii="Helvetica" w:hAnsi="Helvetica"/>
          <w:b/>
          <w:bCs/>
          <w:color w:val="000000"/>
          <w:sz w:val="20"/>
          <w:lang w:eastAsia="it-IT"/>
        </w:rPr>
        <w:t>Quattro giornate nel 250° anniversario della nascita</w:t>
      </w:r>
    </w:p>
    <w:p w:rsidR="00BF0761" w:rsidRPr="00457801" w:rsidRDefault="00BF0761" w:rsidP="00BF0761">
      <w:pPr>
        <w:suppressAutoHyphens w:val="0"/>
        <w:spacing w:before="100" w:beforeAutospacing="1" w:after="100" w:afterAutospacing="1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lang w:eastAsia="it-IT"/>
        </w:rPr>
        <w:lastRenderedPageBreak/>
        <w:t> </w:t>
      </w:r>
    </w:p>
    <w:p w:rsidR="00BF0761" w:rsidRPr="00457801" w:rsidRDefault="001C1220" w:rsidP="00BF0761">
      <w:pPr>
        <w:numPr>
          <w:ilvl w:val="0"/>
          <w:numId w:val="2"/>
        </w:numPr>
        <w:suppressAutoHyphens w:val="0"/>
        <w:ind w:left="600"/>
        <w:contextualSpacing/>
        <w:textAlignment w:val="baseline"/>
        <w:rPr>
          <w:sz w:val="20"/>
          <w:lang w:eastAsia="it-IT"/>
        </w:rPr>
      </w:pP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31/10 sala Vanni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ore 17 (1^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 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- 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ore 21 (2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^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Beethoven “Le grandi sonate”</w:t>
      </w:r>
    </w:p>
    <w:p w:rsidR="00BF0761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457801">
        <w:rPr>
          <w:sz w:val="20"/>
          <w:lang w:eastAsia="it-IT"/>
        </w:rPr>
        <w:t>Pier Narciso</w:t>
      </w:r>
      <w:r w:rsidR="001C1220">
        <w:rPr>
          <w:sz w:val="20"/>
          <w:lang w:eastAsia="it-IT"/>
        </w:rPr>
        <w:t xml:space="preserve"> Masi pianoforte</w:t>
      </w:r>
      <w:r w:rsidR="001C1220">
        <w:rPr>
          <w:sz w:val="20"/>
          <w:lang w:eastAsia="it-IT"/>
        </w:rPr>
        <w:br/>
        <w:t xml:space="preserve">Sonata op. 27 n. </w:t>
      </w:r>
      <w:r w:rsidRPr="00457801">
        <w:rPr>
          <w:sz w:val="20"/>
          <w:lang w:eastAsia="it-IT"/>
        </w:rPr>
        <w:t>2 “</w:t>
      </w:r>
      <w:r w:rsidR="001C1220">
        <w:rPr>
          <w:sz w:val="20"/>
          <w:lang w:eastAsia="it-IT"/>
        </w:rPr>
        <w:t>Al chiaro di luna”</w:t>
      </w:r>
      <w:r w:rsidR="001C1220">
        <w:rPr>
          <w:sz w:val="20"/>
          <w:lang w:eastAsia="it-IT"/>
        </w:rPr>
        <w:br/>
        <w:t>Sonata op.</w:t>
      </w:r>
      <w:r w:rsidRPr="00457801">
        <w:rPr>
          <w:sz w:val="20"/>
          <w:lang w:eastAsia="it-IT"/>
        </w:rPr>
        <w:t xml:space="preserve"> 53 “</w:t>
      </w:r>
      <w:proofErr w:type="spellStart"/>
      <w:r w:rsidRPr="00457801">
        <w:rPr>
          <w:sz w:val="20"/>
          <w:lang w:eastAsia="it-IT"/>
        </w:rPr>
        <w:t>Waldstein</w:t>
      </w:r>
      <w:proofErr w:type="spellEnd"/>
      <w:r w:rsidRPr="00457801">
        <w:rPr>
          <w:sz w:val="20"/>
          <w:lang w:eastAsia="it-IT"/>
        </w:rPr>
        <w:t>”</w:t>
      </w:r>
      <w:r w:rsidRPr="00457801">
        <w:rPr>
          <w:sz w:val="20"/>
          <w:lang w:eastAsia="it-IT"/>
        </w:rPr>
        <w:br/>
        <w:t>Sonata op</w:t>
      </w:r>
      <w:r w:rsidR="001C1220">
        <w:rPr>
          <w:sz w:val="20"/>
          <w:lang w:eastAsia="it-IT"/>
        </w:rPr>
        <w:t>.</w:t>
      </w:r>
      <w:r w:rsidRPr="00457801">
        <w:rPr>
          <w:sz w:val="20"/>
          <w:lang w:eastAsia="it-IT"/>
        </w:rPr>
        <w:t xml:space="preserve"> 57 “Appassionata”</w:t>
      </w:r>
    </w:p>
    <w:p w:rsidR="001C1220" w:rsidRPr="00457801" w:rsidRDefault="001C1220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</w:p>
    <w:p w:rsidR="00BF0761" w:rsidRPr="00457801" w:rsidRDefault="001C1220" w:rsidP="00BF0761">
      <w:pPr>
        <w:numPr>
          <w:ilvl w:val="0"/>
          <w:numId w:val="2"/>
        </w:numPr>
        <w:suppressAutoHyphens w:val="0"/>
        <w:ind w:left="600"/>
        <w:contextualSpacing/>
        <w:textAlignment w:val="baseline"/>
        <w:rPr>
          <w:sz w:val="20"/>
          <w:lang w:eastAsia="it-IT"/>
        </w:rPr>
      </w:pP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1/11 sala Vanni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ore 11 (1^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 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- ore 17 (2^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Beethoven “cortese”</w:t>
      </w:r>
    </w:p>
    <w:p w:rsidR="00BF0761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1C1220">
        <w:rPr>
          <w:i/>
          <w:sz w:val="20"/>
          <w:lang w:eastAsia="it-IT"/>
        </w:rPr>
        <w:t>Serenata op 25 per flauto, violino, viola</w:t>
      </w:r>
      <w:r w:rsidR="009F20AA" w:rsidRPr="009F20AA">
        <w:rPr>
          <w:sz w:val="20"/>
          <w:lang w:eastAsia="it-IT"/>
        </w:rPr>
        <w:t xml:space="preserve"> </w:t>
      </w:r>
      <w:r w:rsidR="009F20AA">
        <w:rPr>
          <w:sz w:val="20"/>
          <w:lang w:eastAsia="it-IT"/>
        </w:rPr>
        <w:t xml:space="preserve">con Mario </w:t>
      </w:r>
      <w:r w:rsidR="009F20AA">
        <w:rPr>
          <w:sz w:val="20"/>
          <w:lang w:eastAsia="it-IT"/>
        </w:rPr>
        <w:t xml:space="preserve">Ancillotti flauto, </w:t>
      </w:r>
      <w:r w:rsidR="009F20AA" w:rsidRPr="001C1220">
        <w:rPr>
          <w:sz w:val="20"/>
          <w:lang w:eastAsia="it-IT"/>
        </w:rPr>
        <w:t xml:space="preserve">Yulia </w:t>
      </w:r>
      <w:proofErr w:type="spellStart"/>
      <w:r w:rsidR="009F20AA" w:rsidRPr="001C1220">
        <w:rPr>
          <w:sz w:val="20"/>
          <w:lang w:eastAsia="it-IT"/>
        </w:rPr>
        <w:t>Berin</w:t>
      </w:r>
      <w:r w:rsidR="009F20AA">
        <w:rPr>
          <w:sz w:val="20"/>
          <w:lang w:eastAsia="it-IT"/>
        </w:rPr>
        <w:t>s</w:t>
      </w:r>
      <w:r w:rsidR="009F20AA" w:rsidRPr="001C1220">
        <w:rPr>
          <w:sz w:val="20"/>
          <w:lang w:eastAsia="it-IT"/>
        </w:rPr>
        <w:t>k</w:t>
      </w:r>
      <w:r w:rsidR="009F20AA">
        <w:rPr>
          <w:sz w:val="20"/>
          <w:lang w:eastAsia="it-IT"/>
        </w:rPr>
        <w:t>a</w:t>
      </w:r>
      <w:r w:rsidR="009F20AA" w:rsidRPr="001C1220">
        <w:rPr>
          <w:sz w:val="20"/>
          <w:lang w:eastAsia="it-IT"/>
        </w:rPr>
        <w:t>ya</w:t>
      </w:r>
      <w:proofErr w:type="spellEnd"/>
      <w:r w:rsidR="009F20AA" w:rsidRPr="001C1220">
        <w:rPr>
          <w:sz w:val="20"/>
          <w:lang w:eastAsia="it-IT"/>
        </w:rPr>
        <w:t xml:space="preserve"> violino, </w:t>
      </w:r>
      <w:proofErr w:type="spellStart"/>
      <w:r w:rsidR="009F20AA" w:rsidRPr="001C1220">
        <w:rPr>
          <w:sz w:val="20"/>
          <w:lang w:eastAsia="it-IT"/>
        </w:rPr>
        <w:t>Dez</w:t>
      </w:r>
      <w:r w:rsidR="009F20AA">
        <w:rPr>
          <w:sz w:val="20"/>
          <w:lang w:eastAsia="it-IT"/>
        </w:rPr>
        <w:t>i</w:t>
      </w:r>
      <w:proofErr w:type="spellEnd"/>
      <w:r w:rsidR="009F20AA" w:rsidRPr="001C1220">
        <w:rPr>
          <w:sz w:val="20"/>
          <w:lang w:eastAsia="it-IT"/>
        </w:rPr>
        <w:t xml:space="preserve"> </w:t>
      </w:r>
      <w:proofErr w:type="spellStart"/>
      <w:r w:rsidR="009F20AA" w:rsidRPr="001C1220">
        <w:rPr>
          <w:sz w:val="20"/>
          <w:lang w:eastAsia="it-IT"/>
        </w:rPr>
        <w:t>Herber</w:t>
      </w:r>
      <w:proofErr w:type="spellEnd"/>
      <w:r w:rsidR="009F20AA" w:rsidRPr="001C1220">
        <w:rPr>
          <w:sz w:val="20"/>
          <w:lang w:eastAsia="it-IT"/>
        </w:rPr>
        <w:t xml:space="preserve"> viola</w:t>
      </w:r>
      <w:r w:rsidR="009F20AA">
        <w:rPr>
          <w:sz w:val="20"/>
          <w:lang w:eastAsia="it-IT"/>
        </w:rPr>
        <w:t>.</w:t>
      </w:r>
      <w:r w:rsidRPr="00457801">
        <w:rPr>
          <w:sz w:val="20"/>
          <w:lang w:eastAsia="it-IT"/>
        </w:rPr>
        <w:br/>
      </w:r>
      <w:r w:rsidR="009F20AA" w:rsidRPr="009F20AA">
        <w:rPr>
          <w:i/>
          <w:sz w:val="20"/>
          <w:lang w:eastAsia="it-IT"/>
        </w:rPr>
        <w:t>Settimino op 20 per cl</w:t>
      </w:r>
      <w:r w:rsidR="009F20AA">
        <w:rPr>
          <w:i/>
          <w:sz w:val="20"/>
          <w:lang w:eastAsia="it-IT"/>
        </w:rPr>
        <w:t>arinetto, corno</w:t>
      </w:r>
      <w:r w:rsidR="009F20AA" w:rsidRPr="009F20AA">
        <w:rPr>
          <w:i/>
          <w:sz w:val="20"/>
          <w:lang w:eastAsia="it-IT"/>
        </w:rPr>
        <w:t>, f</w:t>
      </w:r>
      <w:r w:rsidR="009F20AA">
        <w:rPr>
          <w:i/>
          <w:sz w:val="20"/>
          <w:lang w:eastAsia="it-IT"/>
        </w:rPr>
        <w:t>a</w:t>
      </w:r>
      <w:r w:rsidR="009F20AA" w:rsidRPr="009F20AA">
        <w:rPr>
          <w:i/>
          <w:sz w:val="20"/>
          <w:lang w:eastAsia="it-IT"/>
        </w:rPr>
        <w:t>g</w:t>
      </w:r>
      <w:r w:rsidR="009F20AA">
        <w:rPr>
          <w:i/>
          <w:sz w:val="20"/>
          <w:lang w:eastAsia="it-IT"/>
        </w:rPr>
        <w:t>otto, violino</w:t>
      </w:r>
      <w:r w:rsidR="009F20AA" w:rsidRPr="009F20AA">
        <w:rPr>
          <w:i/>
          <w:sz w:val="20"/>
          <w:lang w:eastAsia="it-IT"/>
        </w:rPr>
        <w:t>, v</w:t>
      </w:r>
      <w:r w:rsidR="009F20AA">
        <w:rPr>
          <w:i/>
          <w:sz w:val="20"/>
          <w:lang w:eastAsia="it-IT"/>
        </w:rPr>
        <w:t>io</w:t>
      </w:r>
      <w:r w:rsidR="009F20AA" w:rsidRPr="009F20AA">
        <w:rPr>
          <w:i/>
          <w:sz w:val="20"/>
          <w:lang w:eastAsia="it-IT"/>
        </w:rPr>
        <w:t>la, v</w:t>
      </w:r>
      <w:r w:rsidR="009F20AA">
        <w:rPr>
          <w:i/>
          <w:sz w:val="20"/>
          <w:lang w:eastAsia="it-IT"/>
        </w:rPr>
        <w:t>iolon</w:t>
      </w:r>
      <w:r w:rsidR="009F20AA" w:rsidRPr="009F20AA">
        <w:rPr>
          <w:i/>
          <w:sz w:val="20"/>
          <w:lang w:eastAsia="it-IT"/>
        </w:rPr>
        <w:t>c</w:t>
      </w:r>
      <w:r w:rsidR="009F20AA">
        <w:rPr>
          <w:i/>
          <w:sz w:val="20"/>
          <w:lang w:eastAsia="it-IT"/>
        </w:rPr>
        <w:t>ello</w:t>
      </w:r>
      <w:r w:rsidR="009F20AA" w:rsidRPr="009F20AA">
        <w:rPr>
          <w:i/>
          <w:sz w:val="20"/>
          <w:lang w:eastAsia="it-IT"/>
        </w:rPr>
        <w:t>, c</w:t>
      </w:r>
      <w:r w:rsidR="009F20AA">
        <w:rPr>
          <w:i/>
          <w:sz w:val="20"/>
          <w:lang w:eastAsia="it-IT"/>
        </w:rPr>
        <w:t>ontrab</w:t>
      </w:r>
      <w:r w:rsidR="009F20AA" w:rsidRPr="009F20AA">
        <w:rPr>
          <w:i/>
          <w:sz w:val="20"/>
          <w:lang w:eastAsia="it-IT"/>
        </w:rPr>
        <w:t>b</w:t>
      </w:r>
      <w:r w:rsidR="009F20AA">
        <w:rPr>
          <w:i/>
          <w:sz w:val="20"/>
          <w:lang w:eastAsia="it-IT"/>
        </w:rPr>
        <w:t>asso</w:t>
      </w:r>
      <w:r w:rsidR="009F20AA">
        <w:rPr>
          <w:sz w:val="20"/>
          <w:lang w:eastAsia="it-IT"/>
        </w:rPr>
        <w:t xml:space="preserve"> con Lorenzo Paini cl</w:t>
      </w:r>
      <w:r w:rsidR="001C1220">
        <w:rPr>
          <w:sz w:val="20"/>
          <w:lang w:eastAsia="it-IT"/>
        </w:rPr>
        <w:t>,</w:t>
      </w:r>
      <w:r w:rsidR="009F20AA">
        <w:rPr>
          <w:sz w:val="20"/>
          <w:lang w:eastAsia="it-IT"/>
        </w:rPr>
        <w:t xml:space="preserve"> Paolo Faggi </w:t>
      </w:r>
      <w:proofErr w:type="spellStart"/>
      <w:r w:rsidR="009F20AA">
        <w:rPr>
          <w:sz w:val="20"/>
          <w:lang w:eastAsia="it-IT"/>
        </w:rPr>
        <w:t>cr</w:t>
      </w:r>
      <w:proofErr w:type="spellEnd"/>
      <w:r w:rsidR="001C1220">
        <w:rPr>
          <w:sz w:val="20"/>
          <w:lang w:eastAsia="it-IT"/>
        </w:rPr>
        <w:t xml:space="preserve">, </w:t>
      </w:r>
      <w:r w:rsidR="009F20AA">
        <w:rPr>
          <w:sz w:val="20"/>
          <w:lang w:eastAsia="it-IT"/>
        </w:rPr>
        <w:t xml:space="preserve">Luigi </w:t>
      </w:r>
      <w:proofErr w:type="spellStart"/>
      <w:r w:rsidR="009F20AA">
        <w:rPr>
          <w:sz w:val="20"/>
          <w:lang w:eastAsia="it-IT"/>
        </w:rPr>
        <w:t>Patanè</w:t>
      </w:r>
      <w:proofErr w:type="spellEnd"/>
      <w:r w:rsidR="009F20AA">
        <w:rPr>
          <w:sz w:val="20"/>
          <w:lang w:eastAsia="it-IT"/>
        </w:rPr>
        <w:t xml:space="preserve"> </w:t>
      </w:r>
      <w:proofErr w:type="spellStart"/>
      <w:r w:rsidR="009F20AA">
        <w:rPr>
          <w:sz w:val="20"/>
          <w:lang w:eastAsia="it-IT"/>
        </w:rPr>
        <w:t>fg</w:t>
      </w:r>
      <w:proofErr w:type="spellEnd"/>
      <w:r w:rsidR="001C1220">
        <w:rPr>
          <w:sz w:val="20"/>
          <w:lang w:eastAsia="it-IT"/>
        </w:rPr>
        <w:t>,</w:t>
      </w:r>
      <w:r w:rsidR="001C1220">
        <w:t xml:space="preserve"> </w:t>
      </w:r>
      <w:r w:rsidR="009F20AA">
        <w:rPr>
          <w:sz w:val="20"/>
          <w:lang w:eastAsia="it-IT"/>
        </w:rPr>
        <w:t xml:space="preserve">Yulia </w:t>
      </w:r>
      <w:proofErr w:type="spellStart"/>
      <w:r w:rsidR="009F20AA">
        <w:rPr>
          <w:sz w:val="20"/>
          <w:lang w:eastAsia="it-IT"/>
        </w:rPr>
        <w:t>Berinskaya</w:t>
      </w:r>
      <w:proofErr w:type="spellEnd"/>
      <w:r w:rsidR="009F20AA">
        <w:rPr>
          <w:sz w:val="20"/>
          <w:lang w:eastAsia="it-IT"/>
        </w:rPr>
        <w:t xml:space="preserve"> </w:t>
      </w:r>
      <w:proofErr w:type="spellStart"/>
      <w:r w:rsidR="009F20AA">
        <w:rPr>
          <w:sz w:val="20"/>
          <w:lang w:eastAsia="it-IT"/>
        </w:rPr>
        <w:t>vno</w:t>
      </w:r>
      <w:proofErr w:type="spellEnd"/>
      <w:r w:rsidR="009F20AA">
        <w:rPr>
          <w:sz w:val="20"/>
          <w:lang w:eastAsia="it-IT"/>
        </w:rPr>
        <w:t xml:space="preserve">, </w:t>
      </w:r>
      <w:proofErr w:type="spellStart"/>
      <w:r w:rsidR="009F20AA">
        <w:rPr>
          <w:sz w:val="20"/>
          <w:lang w:eastAsia="it-IT"/>
        </w:rPr>
        <w:t>Dezi</w:t>
      </w:r>
      <w:proofErr w:type="spellEnd"/>
      <w:r w:rsidR="009F20AA">
        <w:rPr>
          <w:sz w:val="20"/>
          <w:lang w:eastAsia="it-IT"/>
        </w:rPr>
        <w:t xml:space="preserve"> </w:t>
      </w:r>
      <w:proofErr w:type="spellStart"/>
      <w:r w:rsidR="009F20AA">
        <w:rPr>
          <w:sz w:val="20"/>
          <w:lang w:eastAsia="it-IT"/>
        </w:rPr>
        <w:t>Herber</w:t>
      </w:r>
      <w:proofErr w:type="spellEnd"/>
      <w:r w:rsidR="009F20AA">
        <w:rPr>
          <w:sz w:val="20"/>
          <w:lang w:eastAsia="it-IT"/>
        </w:rPr>
        <w:t xml:space="preserve"> </w:t>
      </w:r>
      <w:proofErr w:type="spellStart"/>
      <w:r w:rsidR="009F20AA">
        <w:rPr>
          <w:sz w:val="20"/>
          <w:lang w:eastAsia="it-IT"/>
        </w:rPr>
        <w:t>v</w:t>
      </w:r>
      <w:r w:rsidR="001C1220" w:rsidRPr="001C1220">
        <w:rPr>
          <w:sz w:val="20"/>
          <w:lang w:eastAsia="it-IT"/>
        </w:rPr>
        <w:t>la</w:t>
      </w:r>
      <w:proofErr w:type="spellEnd"/>
      <w:r w:rsidR="009F20AA">
        <w:rPr>
          <w:sz w:val="20"/>
          <w:lang w:eastAsia="it-IT"/>
        </w:rPr>
        <w:t xml:space="preserve">, Lorenzo Cosi </w:t>
      </w:r>
      <w:proofErr w:type="spellStart"/>
      <w:r w:rsidR="009F20AA">
        <w:rPr>
          <w:sz w:val="20"/>
          <w:lang w:eastAsia="it-IT"/>
        </w:rPr>
        <w:t>vc</w:t>
      </w:r>
      <w:proofErr w:type="spellEnd"/>
      <w:r w:rsidR="009F20AA">
        <w:rPr>
          <w:sz w:val="20"/>
          <w:lang w:eastAsia="it-IT"/>
        </w:rPr>
        <w:t xml:space="preserve">, Pietro </w:t>
      </w:r>
      <w:proofErr w:type="spellStart"/>
      <w:r w:rsidR="009F20AA">
        <w:rPr>
          <w:sz w:val="20"/>
          <w:lang w:eastAsia="it-IT"/>
        </w:rPr>
        <w:t>Horvath</w:t>
      </w:r>
      <w:proofErr w:type="spellEnd"/>
      <w:r w:rsidR="009F20AA">
        <w:rPr>
          <w:sz w:val="20"/>
          <w:lang w:eastAsia="it-IT"/>
        </w:rPr>
        <w:t xml:space="preserve"> </w:t>
      </w:r>
      <w:proofErr w:type="spellStart"/>
      <w:r w:rsidR="009F20AA">
        <w:rPr>
          <w:sz w:val="20"/>
          <w:lang w:eastAsia="it-IT"/>
        </w:rPr>
        <w:t>cb</w:t>
      </w:r>
      <w:proofErr w:type="spellEnd"/>
      <w:r w:rsidR="009F20AA">
        <w:rPr>
          <w:sz w:val="20"/>
          <w:lang w:eastAsia="it-IT"/>
        </w:rPr>
        <w:t>.</w:t>
      </w:r>
      <w:r w:rsidR="001C1220">
        <w:rPr>
          <w:sz w:val="20"/>
          <w:lang w:eastAsia="it-IT"/>
        </w:rPr>
        <w:t xml:space="preserve"> </w:t>
      </w:r>
    </w:p>
    <w:p w:rsidR="001C1220" w:rsidRPr="00457801" w:rsidRDefault="001C1220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</w:p>
    <w:p w:rsidR="00BF0761" w:rsidRPr="00457801" w:rsidRDefault="009F20AA" w:rsidP="00BF0761">
      <w:pPr>
        <w:numPr>
          <w:ilvl w:val="0"/>
          <w:numId w:val="2"/>
        </w:numPr>
        <w:suppressAutoHyphens w:val="0"/>
        <w:ind w:left="600"/>
        <w:contextualSpacing/>
        <w:textAlignment w:val="baseline"/>
        <w:rPr>
          <w:sz w:val="20"/>
          <w:lang w:eastAsia="it-IT"/>
        </w:rPr>
      </w:pP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7/11 sala Vanni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ore 17 (1^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 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- ore 21 (2^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Beethoven “romantico”</w:t>
      </w:r>
    </w:p>
    <w:p w:rsidR="00BF0761" w:rsidRDefault="00BF0761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 w:rsidRPr="009F20AA">
        <w:rPr>
          <w:i/>
          <w:sz w:val="20"/>
          <w:lang w:eastAsia="it-IT"/>
        </w:rPr>
        <w:t>S</w:t>
      </w:r>
      <w:r w:rsidR="009F20AA" w:rsidRPr="009F20AA">
        <w:rPr>
          <w:i/>
          <w:sz w:val="20"/>
          <w:lang w:eastAsia="it-IT"/>
        </w:rPr>
        <w:t>onata per violoncello e pianoforte n. 3 in la maggiore</w:t>
      </w:r>
      <w:r w:rsidRPr="009F20AA">
        <w:rPr>
          <w:i/>
          <w:sz w:val="20"/>
          <w:lang w:eastAsia="it-IT"/>
        </w:rPr>
        <w:t xml:space="preserve"> op 69</w:t>
      </w:r>
      <w:r w:rsidR="009F20AA">
        <w:rPr>
          <w:sz w:val="20"/>
          <w:lang w:eastAsia="it-IT"/>
        </w:rPr>
        <w:t xml:space="preserve"> con Gianluca </w:t>
      </w:r>
      <w:proofErr w:type="spellStart"/>
      <w:r w:rsidR="009F20AA">
        <w:rPr>
          <w:sz w:val="20"/>
          <w:lang w:eastAsia="it-IT"/>
        </w:rPr>
        <w:t>Pirisi</w:t>
      </w:r>
      <w:proofErr w:type="spellEnd"/>
      <w:r w:rsidR="009F20AA">
        <w:rPr>
          <w:sz w:val="20"/>
          <w:lang w:eastAsia="it-IT"/>
        </w:rPr>
        <w:t xml:space="preserve"> </w:t>
      </w:r>
      <w:proofErr w:type="spellStart"/>
      <w:r w:rsidR="009F20AA">
        <w:rPr>
          <w:sz w:val="20"/>
          <w:lang w:eastAsia="it-IT"/>
        </w:rPr>
        <w:t>vc</w:t>
      </w:r>
      <w:proofErr w:type="spellEnd"/>
      <w:r w:rsidR="009F20AA">
        <w:rPr>
          <w:sz w:val="20"/>
          <w:lang w:eastAsia="it-IT"/>
        </w:rPr>
        <w:t xml:space="preserve"> e Matteo Fossi </w:t>
      </w:r>
      <w:proofErr w:type="spellStart"/>
      <w:r w:rsidR="009F20AA">
        <w:rPr>
          <w:sz w:val="20"/>
          <w:lang w:eastAsia="it-IT"/>
        </w:rPr>
        <w:t>pf</w:t>
      </w:r>
      <w:proofErr w:type="spellEnd"/>
      <w:r w:rsidR="00222A12">
        <w:rPr>
          <w:sz w:val="20"/>
          <w:lang w:eastAsia="it-IT"/>
        </w:rPr>
        <w:t>.</w:t>
      </w:r>
      <w:r w:rsidR="009F20AA">
        <w:rPr>
          <w:sz w:val="20"/>
          <w:lang w:eastAsia="it-IT"/>
        </w:rPr>
        <w:br/>
      </w:r>
      <w:r w:rsidRPr="009F20AA">
        <w:rPr>
          <w:i/>
          <w:sz w:val="20"/>
          <w:lang w:eastAsia="it-IT"/>
        </w:rPr>
        <w:t>Concerto</w:t>
      </w:r>
      <w:r w:rsidR="009F20AA" w:rsidRPr="009F20AA">
        <w:rPr>
          <w:i/>
          <w:sz w:val="20"/>
          <w:lang w:eastAsia="it-IT"/>
        </w:rPr>
        <w:t xml:space="preserve"> n. 4 per pianoforte e orchestra </w:t>
      </w:r>
      <w:r w:rsidRPr="009F20AA">
        <w:rPr>
          <w:i/>
          <w:sz w:val="20"/>
          <w:lang w:eastAsia="it-IT"/>
        </w:rPr>
        <w:t>in sol magg</w:t>
      </w:r>
      <w:r w:rsidR="009F20AA" w:rsidRPr="009F20AA">
        <w:rPr>
          <w:i/>
          <w:sz w:val="20"/>
          <w:lang w:eastAsia="it-IT"/>
        </w:rPr>
        <w:t>iore op.58</w:t>
      </w:r>
      <w:r w:rsidR="009F20AA">
        <w:rPr>
          <w:sz w:val="20"/>
          <w:lang w:eastAsia="it-IT"/>
        </w:rPr>
        <w:t xml:space="preserve"> (versione</w:t>
      </w:r>
      <w:r w:rsidRPr="00457801">
        <w:rPr>
          <w:sz w:val="20"/>
          <w:lang w:eastAsia="it-IT"/>
        </w:rPr>
        <w:t xml:space="preserve"> per pian</w:t>
      </w:r>
      <w:r w:rsidR="009F20AA">
        <w:rPr>
          <w:sz w:val="20"/>
          <w:lang w:eastAsia="it-IT"/>
        </w:rPr>
        <w:t xml:space="preserve">oforte e quintetto d’archi </w:t>
      </w:r>
      <w:r w:rsidRPr="00457801">
        <w:rPr>
          <w:sz w:val="20"/>
          <w:lang w:eastAsia="it-IT"/>
        </w:rPr>
        <w:t>dell’Autore)</w:t>
      </w:r>
      <w:r w:rsidR="009F20AA">
        <w:rPr>
          <w:sz w:val="20"/>
          <w:lang w:eastAsia="it-IT"/>
        </w:rPr>
        <w:t xml:space="preserve"> con Flavia Salemme </w:t>
      </w:r>
      <w:proofErr w:type="spellStart"/>
      <w:r w:rsidR="009F20AA">
        <w:rPr>
          <w:sz w:val="20"/>
          <w:lang w:eastAsia="it-IT"/>
        </w:rPr>
        <w:t>pf</w:t>
      </w:r>
      <w:proofErr w:type="spellEnd"/>
      <w:r w:rsidR="009F20AA">
        <w:rPr>
          <w:sz w:val="20"/>
          <w:lang w:eastAsia="it-IT"/>
        </w:rPr>
        <w:t xml:space="preserve">, Caterina </w:t>
      </w:r>
      <w:proofErr w:type="spellStart"/>
      <w:r w:rsidR="009F20AA">
        <w:rPr>
          <w:sz w:val="20"/>
          <w:lang w:eastAsia="it-IT"/>
        </w:rPr>
        <w:t>Bernocco</w:t>
      </w:r>
      <w:proofErr w:type="spellEnd"/>
      <w:r w:rsidR="009F20AA">
        <w:rPr>
          <w:sz w:val="20"/>
          <w:lang w:eastAsia="it-IT"/>
        </w:rPr>
        <w:t xml:space="preserve"> </w:t>
      </w:r>
      <w:proofErr w:type="spellStart"/>
      <w:r w:rsidR="009F20AA">
        <w:rPr>
          <w:sz w:val="20"/>
          <w:lang w:eastAsia="it-IT"/>
        </w:rPr>
        <w:t>vla</w:t>
      </w:r>
      <w:proofErr w:type="spellEnd"/>
      <w:r w:rsidR="009F20AA">
        <w:rPr>
          <w:sz w:val="20"/>
          <w:lang w:eastAsia="it-IT"/>
        </w:rPr>
        <w:t xml:space="preserve"> e Quartetto </w:t>
      </w:r>
      <w:proofErr w:type="spellStart"/>
      <w:r w:rsidR="009F20AA">
        <w:rPr>
          <w:sz w:val="20"/>
          <w:lang w:eastAsia="it-IT"/>
        </w:rPr>
        <w:t>Savinio</w:t>
      </w:r>
      <w:proofErr w:type="spellEnd"/>
      <w:r w:rsidR="009F20AA">
        <w:rPr>
          <w:sz w:val="20"/>
          <w:lang w:eastAsia="it-IT"/>
        </w:rPr>
        <w:t xml:space="preserve"> (Alberto Maria Ruta e Rossella Bertucci violini, Edoardo </w:t>
      </w:r>
      <w:proofErr w:type="spellStart"/>
      <w:r w:rsidR="009F20AA">
        <w:rPr>
          <w:sz w:val="20"/>
          <w:lang w:eastAsia="it-IT"/>
        </w:rPr>
        <w:t>Rosadini</w:t>
      </w:r>
      <w:proofErr w:type="spellEnd"/>
      <w:r w:rsidR="009F20AA">
        <w:rPr>
          <w:sz w:val="20"/>
          <w:lang w:eastAsia="it-IT"/>
        </w:rPr>
        <w:t xml:space="preserve"> viola, Lorenzo </w:t>
      </w:r>
      <w:proofErr w:type="spellStart"/>
      <w:r w:rsidR="009F20AA">
        <w:rPr>
          <w:sz w:val="20"/>
          <w:lang w:eastAsia="it-IT"/>
        </w:rPr>
        <w:t>Ceriani</w:t>
      </w:r>
      <w:proofErr w:type="spellEnd"/>
      <w:r w:rsidR="009F20AA">
        <w:rPr>
          <w:sz w:val="20"/>
          <w:lang w:eastAsia="it-IT"/>
        </w:rPr>
        <w:t xml:space="preserve"> violoncello)</w:t>
      </w:r>
      <w:r w:rsidR="00222A12">
        <w:rPr>
          <w:sz w:val="20"/>
          <w:lang w:eastAsia="it-IT"/>
        </w:rPr>
        <w:t>.</w:t>
      </w:r>
    </w:p>
    <w:p w:rsidR="001C1220" w:rsidRPr="00457801" w:rsidRDefault="001C1220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</w:p>
    <w:p w:rsidR="00BF0761" w:rsidRPr="00457801" w:rsidRDefault="00222A12" w:rsidP="00BF0761">
      <w:pPr>
        <w:numPr>
          <w:ilvl w:val="0"/>
          <w:numId w:val="2"/>
        </w:numPr>
        <w:suppressAutoHyphens w:val="0"/>
        <w:ind w:left="600"/>
        <w:contextualSpacing/>
        <w:textAlignment w:val="baseline"/>
        <w:rPr>
          <w:sz w:val="20"/>
          <w:lang w:eastAsia="it-IT"/>
        </w:rPr>
      </w:pP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8/11 sala Vanni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ore 11 (1^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 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- 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or</w:t>
      </w:r>
      <w:r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>e 17 (2^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t xml:space="preserve"> recita)</w:t>
      </w:r>
      <w:r w:rsidR="00BF0761" w:rsidRPr="00457801">
        <w:rPr>
          <w:rFonts w:ascii="inherit" w:hAnsi="inherit"/>
          <w:b/>
          <w:bCs/>
          <w:sz w:val="20"/>
          <w:bdr w:val="none" w:sz="0" w:space="0" w:color="auto" w:frame="1"/>
          <w:lang w:eastAsia="it-IT"/>
        </w:rPr>
        <w:br/>
        <w:t>Beethoven “metafisico”</w:t>
      </w:r>
    </w:p>
    <w:p w:rsidR="00BF0761" w:rsidRPr="00457801" w:rsidRDefault="00222A12" w:rsidP="00BF0761">
      <w:pPr>
        <w:suppressAutoHyphens w:val="0"/>
        <w:spacing w:before="100" w:beforeAutospacing="1" w:after="100" w:afterAutospacing="1"/>
        <w:ind w:left="600"/>
        <w:contextualSpacing/>
        <w:textAlignment w:val="baseline"/>
        <w:rPr>
          <w:sz w:val="20"/>
          <w:lang w:eastAsia="it-IT"/>
        </w:rPr>
      </w:pPr>
      <w:r>
        <w:rPr>
          <w:sz w:val="20"/>
          <w:lang w:eastAsia="it-IT"/>
        </w:rPr>
        <w:t xml:space="preserve">Matteo Fossi in </w:t>
      </w:r>
      <w:r w:rsidR="00BF0761" w:rsidRPr="00222A12">
        <w:rPr>
          <w:i/>
          <w:sz w:val="20"/>
          <w:lang w:eastAsia="it-IT"/>
        </w:rPr>
        <w:t>Sonata</w:t>
      </w:r>
      <w:r w:rsidRPr="00222A12">
        <w:rPr>
          <w:i/>
          <w:sz w:val="20"/>
          <w:lang w:eastAsia="it-IT"/>
        </w:rPr>
        <w:t xml:space="preserve"> per pianoforte n. 31 in la b maggiore op 110</w:t>
      </w:r>
      <w:r>
        <w:rPr>
          <w:sz w:val="20"/>
          <w:lang w:eastAsia="it-IT"/>
        </w:rPr>
        <w:t>.</w:t>
      </w:r>
      <w:r>
        <w:rPr>
          <w:sz w:val="20"/>
          <w:lang w:eastAsia="it-IT"/>
        </w:rPr>
        <w:br/>
      </w:r>
      <w:r w:rsidR="00BF0761" w:rsidRPr="00457801">
        <w:rPr>
          <w:sz w:val="20"/>
          <w:lang w:eastAsia="it-IT"/>
        </w:rPr>
        <w:t xml:space="preserve">Quartetto </w:t>
      </w:r>
      <w:proofErr w:type="spellStart"/>
      <w:r w:rsidR="00BF0761" w:rsidRPr="00457801">
        <w:rPr>
          <w:sz w:val="20"/>
          <w:lang w:eastAsia="it-IT"/>
        </w:rPr>
        <w:t>Savinio</w:t>
      </w:r>
      <w:proofErr w:type="spellEnd"/>
      <w:r>
        <w:rPr>
          <w:sz w:val="20"/>
          <w:lang w:eastAsia="it-IT"/>
        </w:rPr>
        <w:t xml:space="preserve"> in </w:t>
      </w:r>
      <w:r w:rsidR="00BF0761" w:rsidRPr="00222A12">
        <w:rPr>
          <w:i/>
          <w:sz w:val="20"/>
          <w:lang w:eastAsia="it-IT"/>
        </w:rPr>
        <w:t>Quartetto</w:t>
      </w:r>
      <w:r w:rsidRPr="00222A12">
        <w:rPr>
          <w:i/>
          <w:sz w:val="20"/>
          <w:lang w:eastAsia="it-IT"/>
        </w:rPr>
        <w:t xml:space="preserve"> per archi n. 15 in la minore op 132</w:t>
      </w:r>
      <w:r>
        <w:rPr>
          <w:sz w:val="20"/>
          <w:lang w:eastAsia="it-IT"/>
        </w:rPr>
        <w:t>.</w:t>
      </w:r>
    </w:p>
    <w:p w:rsidR="00BF0761" w:rsidRDefault="00BF0761" w:rsidP="00BF0761">
      <w:pPr>
        <w:suppressAutoHyphens w:val="0"/>
        <w:spacing w:beforeAutospacing="1" w:afterAutospacing="1"/>
        <w:contextualSpacing/>
        <w:jc w:val="center"/>
        <w:textAlignment w:val="baseline"/>
        <w:rPr>
          <w:rFonts w:ascii="inherit" w:hAnsi="inherit"/>
          <w:i/>
          <w:iCs/>
          <w:sz w:val="20"/>
          <w:bdr w:val="none" w:sz="0" w:space="0" w:color="auto" w:frame="1"/>
          <w:lang w:eastAsia="it-IT"/>
        </w:rPr>
      </w:pPr>
      <w:bookmarkStart w:id="0" w:name="_GoBack"/>
      <w:bookmarkEnd w:id="0"/>
    </w:p>
    <w:p w:rsidR="00BF0761" w:rsidRPr="00457801" w:rsidRDefault="00BF0761" w:rsidP="00BF0761">
      <w:pPr>
        <w:suppressAutoHyphens w:val="0"/>
        <w:spacing w:beforeAutospacing="1" w:afterAutospacing="1"/>
        <w:contextualSpacing/>
        <w:jc w:val="center"/>
        <w:textAlignment w:val="baseline"/>
        <w:rPr>
          <w:sz w:val="20"/>
          <w:lang w:eastAsia="it-IT"/>
        </w:rPr>
      </w:pPr>
    </w:p>
    <w:p w:rsidR="00BF0761" w:rsidRPr="00457801" w:rsidRDefault="00BF0761" w:rsidP="00BF0761">
      <w:pPr>
        <w:suppressAutoHyphens w:val="0"/>
        <w:spacing w:beforeAutospacing="1" w:afterAutospacing="1"/>
        <w:contextualSpacing/>
        <w:textAlignment w:val="baseline"/>
        <w:rPr>
          <w:rFonts w:ascii="inherit" w:hAnsi="inherit"/>
          <w:i/>
          <w:iCs/>
          <w:color w:val="3366FF"/>
          <w:sz w:val="20"/>
          <w:bdr w:val="none" w:sz="0" w:space="0" w:color="auto" w:frame="1"/>
          <w:lang w:eastAsia="it-IT"/>
        </w:rPr>
      </w:pPr>
      <w:r w:rsidRPr="00457801">
        <w:rPr>
          <w:rFonts w:ascii="inherit" w:hAnsi="inherit"/>
          <w:i/>
          <w:iCs/>
          <w:color w:val="3366FF"/>
          <w:sz w:val="20"/>
          <w:bdr w:val="none" w:sz="0" w:space="0" w:color="auto" w:frame="1"/>
          <w:lang w:eastAsia="it-IT"/>
        </w:rPr>
        <w:t>Le doppie esecuzi</w:t>
      </w:r>
      <w:r>
        <w:rPr>
          <w:rFonts w:ascii="inherit" w:hAnsi="inherit"/>
          <w:i/>
          <w:iCs/>
          <w:color w:val="3366FF"/>
          <w:sz w:val="20"/>
          <w:bdr w:val="none" w:sz="0" w:space="0" w:color="auto" w:frame="1"/>
          <w:lang w:eastAsia="it-IT"/>
        </w:rPr>
        <w:t>oni sono rese necessarie per l’</w:t>
      </w:r>
      <w:r w:rsidRPr="00457801">
        <w:rPr>
          <w:rFonts w:ascii="inherit" w:hAnsi="inherit"/>
          <w:i/>
          <w:iCs/>
          <w:color w:val="3366FF"/>
          <w:sz w:val="20"/>
          <w:bdr w:val="none" w:sz="0" w:space="0" w:color="auto" w:frame="1"/>
          <w:lang w:eastAsia="it-IT"/>
        </w:rPr>
        <w:t>obbligato distanziamento dei posti, così come la prenotazione obbligatoria. Svelare la musica avrà numero massimo di 50 persone compresi gli interpreti. Sarà obbligatorio indossare la mascherina e lasciare nom</w:t>
      </w:r>
      <w:r>
        <w:rPr>
          <w:rFonts w:ascii="inherit" w:hAnsi="inherit"/>
          <w:i/>
          <w:iCs/>
          <w:color w:val="3366FF"/>
          <w:sz w:val="20"/>
          <w:bdr w:val="none" w:sz="0" w:space="0" w:color="auto" w:frame="1"/>
          <w:lang w:eastAsia="it-IT"/>
        </w:rPr>
        <w:t xml:space="preserve">inativi, numero di telefono e </w:t>
      </w:r>
      <w:r w:rsidRPr="00457801">
        <w:rPr>
          <w:rFonts w:ascii="inherit" w:hAnsi="inherit"/>
          <w:i/>
          <w:iCs/>
          <w:color w:val="3366FF"/>
          <w:sz w:val="20"/>
          <w:bdr w:val="none" w:sz="0" w:space="0" w:color="auto" w:frame="1"/>
          <w:lang w:eastAsia="it-IT"/>
        </w:rPr>
        <w:t>mail all’atto della prenotazione.</w:t>
      </w:r>
    </w:p>
    <w:p w:rsidR="00AF419E" w:rsidRDefault="00AF419E">
      <w:pPr>
        <w:contextualSpacing/>
      </w:pPr>
    </w:p>
    <w:sectPr w:rsidR="00AF419E">
      <w:pgSz w:w="11906" w:h="16838"/>
      <w:pgMar w:top="130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4DF"/>
    <w:multiLevelType w:val="multilevel"/>
    <w:tmpl w:val="3E384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A63B8"/>
    <w:multiLevelType w:val="multilevel"/>
    <w:tmpl w:val="91E45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61"/>
    <w:rsid w:val="001C1220"/>
    <w:rsid w:val="00222A12"/>
    <w:rsid w:val="004956CE"/>
    <w:rsid w:val="005451C9"/>
    <w:rsid w:val="009F20AA"/>
    <w:rsid w:val="00AF419E"/>
    <w:rsid w:val="00BF0761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F0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F0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onirifless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    Quando la Musica Riflette la Vita</vt:lpstr>
      <vt:lpstr>        </vt:lpstr>
      <vt:lpstr>    “Beethoven”</vt:lpstr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3</cp:revision>
  <dcterms:created xsi:type="dcterms:W3CDTF">2020-09-22T08:51:00Z</dcterms:created>
  <dcterms:modified xsi:type="dcterms:W3CDTF">2020-09-22T10:01:00Z</dcterms:modified>
</cp:coreProperties>
</file>