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4FF67" w14:textId="41EA3654" w:rsidR="00036D00" w:rsidRPr="003A1657" w:rsidRDefault="003208A1" w:rsidP="00373189">
      <w:pPr>
        <w:pStyle w:val="Intestazione"/>
        <w:tabs>
          <w:tab w:val="clear" w:pos="4819"/>
        </w:tabs>
        <w:jc w:val="right"/>
        <w:rPr>
          <w:rFonts w:ascii="Arial" w:hAnsi="Arial" w:cs="Arial"/>
          <w:b/>
          <w:sz w:val="48"/>
          <w:szCs w:val="48"/>
        </w:rPr>
      </w:pPr>
      <w:r w:rsidRPr="003A1657">
        <w:rPr>
          <w:rFonts w:ascii="Arial" w:hAnsi="Arial" w:cs="Arial"/>
          <w:b/>
          <w:noProof/>
          <w:color w:val="FF0000"/>
          <w:sz w:val="48"/>
          <w:szCs w:val="48"/>
        </w:rPr>
        <w:drawing>
          <wp:anchor distT="0" distB="0" distL="114935" distR="114935" simplePos="0" relativeHeight="251657216" behindDoc="1" locked="0" layoutInCell="1" allowOverlap="1" wp14:anchorId="54231315" wp14:editId="3D6F47CB">
            <wp:simplePos x="0" y="0"/>
            <wp:positionH relativeFrom="column">
              <wp:posOffset>3810</wp:posOffset>
            </wp:positionH>
            <wp:positionV relativeFrom="paragraph">
              <wp:posOffset>-806450</wp:posOffset>
            </wp:positionV>
            <wp:extent cx="2159635" cy="1435735"/>
            <wp:effectExtent l="0" t="0" r="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635" cy="1435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6A25247" w14:textId="432D057E" w:rsidR="00036D00" w:rsidRDefault="00036D00" w:rsidP="003457D8">
      <w:pPr>
        <w:spacing w:after="0" w:line="240" w:lineRule="auto"/>
        <w:jc w:val="both"/>
        <w:rPr>
          <w:rFonts w:ascii="Arial" w:hAnsi="Arial" w:cs="Arial"/>
          <w:b/>
          <w:sz w:val="24"/>
          <w:szCs w:val="24"/>
        </w:rPr>
      </w:pPr>
    </w:p>
    <w:p w14:paraId="76F1E9DD" w14:textId="77777777" w:rsidR="00373189" w:rsidRDefault="00373189" w:rsidP="00C826A7">
      <w:pPr>
        <w:spacing w:after="0" w:line="240" w:lineRule="auto"/>
        <w:jc w:val="both"/>
        <w:rPr>
          <w:rFonts w:ascii="Arial" w:eastAsia="Times New Roman" w:hAnsi="Arial" w:cs="Arial"/>
          <w:b/>
          <w:bCs/>
          <w:sz w:val="24"/>
          <w:szCs w:val="24"/>
          <w:lang w:eastAsia="it-IT"/>
        </w:rPr>
      </w:pPr>
    </w:p>
    <w:p w14:paraId="247224F4" w14:textId="74F56B31" w:rsidR="00373189" w:rsidRDefault="003A1657" w:rsidP="00373189">
      <w:pPr>
        <w:spacing w:after="0" w:line="240" w:lineRule="auto"/>
        <w:jc w:val="center"/>
        <w:rPr>
          <w:rFonts w:ascii="Arial" w:hAnsi="Arial" w:cs="Arial"/>
          <w:b/>
          <w:bCs/>
          <w:color w:val="FF0000"/>
          <w:sz w:val="44"/>
          <w:szCs w:val="44"/>
        </w:rPr>
      </w:pPr>
      <w:r w:rsidRPr="00EA51D9">
        <w:rPr>
          <w:rFonts w:ascii="Arial" w:hAnsi="Arial" w:cs="Arial"/>
          <w:b/>
          <w:bCs/>
          <w:color w:val="FF0000"/>
          <w:sz w:val="44"/>
          <w:szCs w:val="44"/>
        </w:rPr>
        <w:t>Musica in scena 2020</w:t>
      </w:r>
    </w:p>
    <w:p w14:paraId="061E21A7" w14:textId="76F2CD78" w:rsidR="00EA51D9" w:rsidRPr="00EA51D9" w:rsidRDefault="00EA51D9" w:rsidP="00373189">
      <w:pPr>
        <w:spacing w:after="0" w:line="240" w:lineRule="auto"/>
        <w:jc w:val="center"/>
        <w:rPr>
          <w:rFonts w:ascii="Arial" w:hAnsi="Arial" w:cs="Arial"/>
          <w:b/>
          <w:bCs/>
          <w:i/>
          <w:iCs/>
          <w:color w:val="FF0000"/>
          <w:sz w:val="32"/>
          <w:szCs w:val="32"/>
        </w:rPr>
      </w:pPr>
      <w:r w:rsidRPr="00EA51D9">
        <w:rPr>
          <w:rFonts w:ascii="Arial" w:hAnsi="Arial" w:cs="Arial"/>
          <w:b/>
          <w:bCs/>
          <w:i/>
          <w:iCs/>
          <w:color w:val="FF0000"/>
          <w:sz w:val="32"/>
          <w:szCs w:val="32"/>
        </w:rPr>
        <w:t>teatro e musica online</w:t>
      </w:r>
    </w:p>
    <w:p w14:paraId="0D4C4587" w14:textId="77777777" w:rsidR="00373189" w:rsidRDefault="00373189" w:rsidP="00C826A7">
      <w:pPr>
        <w:spacing w:after="0" w:line="240" w:lineRule="auto"/>
        <w:jc w:val="both"/>
        <w:rPr>
          <w:rFonts w:ascii="Arial" w:eastAsia="Times New Roman" w:hAnsi="Arial" w:cs="Arial"/>
          <w:b/>
          <w:bCs/>
          <w:sz w:val="24"/>
          <w:szCs w:val="24"/>
          <w:lang w:eastAsia="it-IT"/>
        </w:rPr>
      </w:pPr>
    </w:p>
    <w:p w14:paraId="6815C84E" w14:textId="68909E88" w:rsidR="00F742E4" w:rsidRPr="00C2300D" w:rsidRDefault="00F742E4" w:rsidP="00C2300D">
      <w:pPr>
        <w:spacing w:after="0" w:line="240" w:lineRule="auto"/>
        <w:jc w:val="center"/>
        <w:rPr>
          <w:rFonts w:ascii="Arial" w:hAnsi="Arial" w:cs="Arial"/>
          <w:b/>
          <w:bCs/>
          <w:i/>
          <w:iCs/>
          <w:color w:val="FF0000"/>
          <w:sz w:val="24"/>
          <w:szCs w:val="24"/>
        </w:rPr>
      </w:pPr>
      <w:r w:rsidRPr="00C2300D">
        <w:rPr>
          <w:rFonts w:ascii="Arial" w:hAnsi="Arial" w:cs="Arial"/>
          <w:b/>
          <w:bCs/>
          <w:i/>
          <w:iCs/>
          <w:color w:val="FF0000"/>
          <w:sz w:val="24"/>
          <w:szCs w:val="24"/>
        </w:rPr>
        <w:t>Programma</w:t>
      </w:r>
    </w:p>
    <w:p w14:paraId="069F999C" w14:textId="1355746C" w:rsidR="00DE37F1" w:rsidRDefault="00DE37F1" w:rsidP="00EA51D9">
      <w:pPr>
        <w:suppressAutoHyphens/>
        <w:autoSpaceDE w:val="0"/>
        <w:autoSpaceDN w:val="0"/>
        <w:adjustRightInd w:val="0"/>
        <w:spacing w:after="0" w:line="240" w:lineRule="auto"/>
        <w:textAlignment w:val="center"/>
        <w:rPr>
          <w:rFonts w:ascii="Arial" w:hAnsi="Arial" w:cs="Arial"/>
          <w:b/>
          <w:bCs/>
          <w:sz w:val="24"/>
          <w:szCs w:val="24"/>
        </w:rPr>
      </w:pPr>
    </w:p>
    <w:p w14:paraId="5381717C" w14:textId="33D49E23" w:rsidR="00DF736D" w:rsidRPr="00DF736D" w:rsidRDefault="00DF736D" w:rsidP="00EA51D9">
      <w:pPr>
        <w:suppressAutoHyphens/>
        <w:autoSpaceDE w:val="0"/>
        <w:autoSpaceDN w:val="0"/>
        <w:adjustRightInd w:val="0"/>
        <w:spacing w:after="0" w:line="240" w:lineRule="auto"/>
        <w:textAlignment w:val="center"/>
        <w:rPr>
          <w:rFonts w:ascii="Arial" w:hAnsi="Arial" w:cs="Arial"/>
          <w:b/>
          <w:bCs/>
          <w:sz w:val="24"/>
          <w:szCs w:val="24"/>
        </w:rPr>
      </w:pPr>
      <w:r w:rsidRPr="00DF736D">
        <w:rPr>
          <w:rFonts w:ascii="Arial" w:hAnsi="Arial" w:cs="Arial"/>
          <w:b/>
          <w:bCs/>
          <w:sz w:val="24"/>
          <w:szCs w:val="24"/>
        </w:rPr>
        <w:t>martedì 1 dicembre</w:t>
      </w:r>
    </w:p>
    <w:p w14:paraId="4EEC8DC0" w14:textId="0BE0EAE8" w:rsidR="00672C50" w:rsidRPr="00373189" w:rsidRDefault="00672C50" w:rsidP="00672C50">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Fabrica e Mismaonda</w:t>
      </w:r>
      <w:r w:rsidRPr="00C826A7">
        <w:rPr>
          <w:rFonts w:ascii="Arial" w:eastAsia="Times New Roman" w:hAnsi="Arial" w:cs="Arial"/>
          <w:sz w:val="24"/>
          <w:szCs w:val="24"/>
          <w:lang w:eastAsia="it-IT"/>
        </w:rPr>
        <w:t xml:space="preserve"> presenta</w:t>
      </w:r>
      <w:r>
        <w:rPr>
          <w:rFonts w:ascii="Arial" w:eastAsia="Times New Roman" w:hAnsi="Arial" w:cs="Arial"/>
          <w:sz w:val="24"/>
          <w:szCs w:val="24"/>
          <w:lang w:eastAsia="it-IT"/>
        </w:rPr>
        <w:t>no</w:t>
      </w:r>
    </w:p>
    <w:p w14:paraId="27EB7D29" w14:textId="4ABC417D" w:rsidR="00DF736D" w:rsidRPr="00DF736D" w:rsidRDefault="00DF736D" w:rsidP="00EA51D9">
      <w:pPr>
        <w:suppressAutoHyphens/>
        <w:autoSpaceDE w:val="0"/>
        <w:autoSpaceDN w:val="0"/>
        <w:adjustRightInd w:val="0"/>
        <w:spacing w:after="0" w:line="240" w:lineRule="auto"/>
        <w:textAlignment w:val="center"/>
        <w:rPr>
          <w:rFonts w:ascii="Arial" w:hAnsi="Arial" w:cs="Arial"/>
          <w:b/>
          <w:bCs/>
          <w:color w:val="FF0000"/>
          <w:sz w:val="28"/>
          <w:szCs w:val="28"/>
        </w:rPr>
      </w:pPr>
      <w:r w:rsidRPr="00DF736D">
        <w:rPr>
          <w:rFonts w:ascii="Arial" w:hAnsi="Arial" w:cs="Arial"/>
          <w:b/>
          <w:bCs/>
          <w:color w:val="FF0000"/>
          <w:sz w:val="28"/>
          <w:szCs w:val="28"/>
        </w:rPr>
        <w:t>ASCANIO CELESTINI</w:t>
      </w:r>
    </w:p>
    <w:p w14:paraId="3839713F" w14:textId="5536DD7B" w:rsidR="00DF736D" w:rsidRPr="003E4BD2" w:rsidRDefault="00DF736D" w:rsidP="00EA51D9">
      <w:pPr>
        <w:suppressAutoHyphens/>
        <w:autoSpaceDE w:val="0"/>
        <w:autoSpaceDN w:val="0"/>
        <w:adjustRightInd w:val="0"/>
        <w:spacing w:after="0" w:line="240" w:lineRule="auto"/>
        <w:textAlignment w:val="center"/>
        <w:rPr>
          <w:rFonts w:ascii="Arial" w:hAnsi="Arial" w:cs="Arial"/>
          <w:sz w:val="24"/>
          <w:szCs w:val="24"/>
        </w:rPr>
      </w:pPr>
      <w:r>
        <w:rPr>
          <w:rFonts w:ascii="Arial" w:hAnsi="Arial" w:cs="Arial"/>
          <w:b/>
          <w:bCs/>
          <w:color w:val="FF0000"/>
          <w:sz w:val="24"/>
          <w:szCs w:val="24"/>
        </w:rPr>
        <w:t xml:space="preserve">Il camminatore - </w:t>
      </w:r>
      <w:r w:rsidRPr="00DF736D">
        <w:rPr>
          <w:rFonts w:ascii="Arial" w:hAnsi="Arial" w:cs="Arial"/>
          <w:b/>
          <w:bCs/>
          <w:color w:val="FF0000"/>
          <w:sz w:val="24"/>
          <w:szCs w:val="24"/>
        </w:rPr>
        <w:t>due vite ai tempi del contagio</w:t>
      </w:r>
    </w:p>
    <w:p w14:paraId="0EBA527C" w14:textId="6824D8B8" w:rsidR="00DF736D" w:rsidRPr="00DF736D" w:rsidRDefault="00EA51D9" w:rsidP="00EA51D9">
      <w:pPr>
        <w:suppressAutoHyphens/>
        <w:autoSpaceDE w:val="0"/>
        <w:autoSpaceDN w:val="0"/>
        <w:adjustRightInd w:val="0"/>
        <w:spacing w:after="0" w:line="240" w:lineRule="auto"/>
        <w:jc w:val="both"/>
        <w:textAlignment w:val="center"/>
        <w:rPr>
          <w:rFonts w:ascii="Arial" w:hAnsi="Arial" w:cs="Arial"/>
          <w:i/>
          <w:iCs/>
          <w:sz w:val="24"/>
          <w:szCs w:val="24"/>
        </w:rPr>
      </w:pPr>
      <w:r>
        <w:rPr>
          <w:rFonts w:ascii="Arial" w:hAnsi="Arial" w:cs="Arial"/>
          <w:i/>
          <w:iCs/>
          <w:sz w:val="24"/>
          <w:szCs w:val="24"/>
        </w:rPr>
        <w:t>m</w:t>
      </w:r>
      <w:r w:rsidR="00DF736D" w:rsidRPr="00DF736D">
        <w:rPr>
          <w:rFonts w:ascii="Arial" w:hAnsi="Arial" w:cs="Arial"/>
          <w:i/>
          <w:iCs/>
          <w:sz w:val="24"/>
          <w:szCs w:val="24"/>
        </w:rPr>
        <w:t>usiche Gianluca Casadei</w:t>
      </w:r>
    </w:p>
    <w:p w14:paraId="1CFB154C" w14:textId="77777777" w:rsidR="00DF736D" w:rsidRPr="003E4BD2" w:rsidRDefault="00DF736D" w:rsidP="00EA51D9">
      <w:pPr>
        <w:suppressAutoHyphens/>
        <w:autoSpaceDE w:val="0"/>
        <w:autoSpaceDN w:val="0"/>
        <w:adjustRightInd w:val="0"/>
        <w:spacing w:after="0" w:line="240" w:lineRule="auto"/>
        <w:jc w:val="both"/>
        <w:textAlignment w:val="center"/>
        <w:rPr>
          <w:rFonts w:ascii="Arial" w:hAnsi="Arial" w:cs="Arial"/>
          <w:sz w:val="24"/>
          <w:szCs w:val="24"/>
        </w:rPr>
      </w:pPr>
      <w:r w:rsidRPr="003E4BD2">
        <w:rPr>
          <w:rFonts w:ascii="Arial" w:hAnsi="Arial" w:cs="Arial"/>
          <w:sz w:val="24"/>
          <w:szCs w:val="24"/>
        </w:rPr>
        <w:t>Ascanio Celestini raccoglie storie dalla realtà che lo circonda, che entrano a far parte di un ingranaggio più ampio, lo scorrere quotidiano degli eventi, di cui anche la noia fa parte, come scrive lui stesso.</w:t>
      </w:r>
    </w:p>
    <w:p w14:paraId="676CCB90" w14:textId="77777777" w:rsidR="00DF736D" w:rsidRPr="003E4BD2" w:rsidRDefault="00DF736D" w:rsidP="00EA51D9">
      <w:pPr>
        <w:suppressAutoHyphens/>
        <w:autoSpaceDE w:val="0"/>
        <w:autoSpaceDN w:val="0"/>
        <w:adjustRightInd w:val="0"/>
        <w:spacing w:after="0" w:line="240" w:lineRule="auto"/>
        <w:textAlignment w:val="center"/>
        <w:rPr>
          <w:rFonts w:ascii="Arial" w:hAnsi="Arial" w:cs="Arial"/>
          <w:sz w:val="24"/>
          <w:szCs w:val="24"/>
        </w:rPr>
      </w:pPr>
    </w:p>
    <w:p w14:paraId="53CA540A" w14:textId="4EA073C3" w:rsidR="00DF736D" w:rsidRDefault="00DF736D" w:rsidP="00EA51D9">
      <w:pPr>
        <w:suppressAutoHyphens/>
        <w:autoSpaceDE w:val="0"/>
        <w:autoSpaceDN w:val="0"/>
        <w:adjustRightInd w:val="0"/>
        <w:spacing w:after="0" w:line="240" w:lineRule="auto"/>
        <w:textAlignment w:val="center"/>
        <w:rPr>
          <w:rFonts w:ascii="Arial" w:hAnsi="Arial" w:cs="Arial"/>
          <w:b/>
          <w:bCs/>
          <w:sz w:val="24"/>
          <w:szCs w:val="24"/>
        </w:rPr>
      </w:pPr>
      <w:r w:rsidRPr="00DF736D">
        <w:rPr>
          <w:rFonts w:ascii="Arial" w:hAnsi="Arial" w:cs="Arial"/>
          <w:b/>
          <w:bCs/>
          <w:sz w:val="24"/>
          <w:szCs w:val="24"/>
        </w:rPr>
        <w:t>venerdì 4 dicembre</w:t>
      </w:r>
    </w:p>
    <w:p w14:paraId="377548F1" w14:textId="337590DC" w:rsidR="00672C50" w:rsidRPr="00373189" w:rsidRDefault="00672C50" w:rsidP="00672C50">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Fondazione Giorgio Gaber</w:t>
      </w:r>
      <w:r w:rsidRPr="00C826A7">
        <w:rPr>
          <w:rFonts w:ascii="Arial" w:eastAsia="Times New Roman" w:hAnsi="Arial" w:cs="Arial"/>
          <w:sz w:val="24"/>
          <w:szCs w:val="24"/>
          <w:lang w:eastAsia="it-IT"/>
        </w:rPr>
        <w:t xml:space="preserve"> presenta</w:t>
      </w:r>
    </w:p>
    <w:p w14:paraId="1406DFB9" w14:textId="346A327B" w:rsidR="00DF736D" w:rsidRPr="00DF736D" w:rsidRDefault="00DF736D" w:rsidP="00EA51D9">
      <w:pPr>
        <w:suppressAutoHyphens/>
        <w:autoSpaceDE w:val="0"/>
        <w:autoSpaceDN w:val="0"/>
        <w:adjustRightInd w:val="0"/>
        <w:spacing w:after="0" w:line="240" w:lineRule="auto"/>
        <w:textAlignment w:val="center"/>
        <w:rPr>
          <w:rFonts w:ascii="Arial" w:hAnsi="Arial" w:cs="Arial"/>
          <w:b/>
          <w:bCs/>
          <w:color w:val="FF0000"/>
          <w:sz w:val="28"/>
          <w:szCs w:val="28"/>
        </w:rPr>
      </w:pPr>
      <w:r w:rsidRPr="00DF736D">
        <w:rPr>
          <w:rFonts w:ascii="Arial" w:hAnsi="Arial" w:cs="Arial"/>
          <w:b/>
          <w:bCs/>
          <w:color w:val="FF0000"/>
          <w:sz w:val="28"/>
          <w:szCs w:val="28"/>
        </w:rPr>
        <w:t>GIULIO CASALE</w:t>
      </w:r>
    </w:p>
    <w:p w14:paraId="66C178BF" w14:textId="1EE76616" w:rsidR="00DF736D" w:rsidRDefault="00DF736D" w:rsidP="00EA51D9">
      <w:pPr>
        <w:suppressAutoHyphens/>
        <w:autoSpaceDE w:val="0"/>
        <w:autoSpaceDN w:val="0"/>
        <w:adjustRightInd w:val="0"/>
        <w:spacing w:after="0" w:line="240" w:lineRule="auto"/>
        <w:textAlignment w:val="center"/>
        <w:rPr>
          <w:rFonts w:ascii="Arial" w:hAnsi="Arial" w:cs="Arial"/>
          <w:b/>
          <w:bCs/>
          <w:color w:val="FF0000"/>
          <w:sz w:val="24"/>
          <w:szCs w:val="24"/>
        </w:rPr>
      </w:pPr>
      <w:r w:rsidRPr="00DF736D">
        <w:rPr>
          <w:rFonts w:ascii="Arial" w:hAnsi="Arial" w:cs="Arial"/>
          <w:b/>
          <w:bCs/>
          <w:color w:val="FF0000"/>
          <w:sz w:val="24"/>
          <w:szCs w:val="24"/>
        </w:rPr>
        <w:t>La libertà è...</w:t>
      </w:r>
      <w:r w:rsidR="00390A64">
        <w:rPr>
          <w:rFonts w:ascii="Arial" w:hAnsi="Arial" w:cs="Arial"/>
          <w:b/>
          <w:bCs/>
          <w:color w:val="FF0000"/>
          <w:sz w:val="24"/>
          <w:szCs w:val="24"/>
        </w:rPr>
        <w:t xml:space="preserve"> </w:t>
      </w:r>
      <w:r w:rsidRPr="00DF736D">
        <w:rPr>
          <w:rFonts w:ascii="Arial" w:hAnsi="Arial" w:cs="Arial"/>
          <w:b/>
          <w:bCs/>
          <w:color w:val="FF0000"/>
          <w:sz w:val="24"/>
          <w:szCs w:val="24"/>
        </w:rPr>
        <w:t>Giorgio Gaber</w:t>
      </w:r>
    </w:p>
    <w:p w14:paraId="6EACF74F" w14:textId="172ECD49" w:rsidR="00DF736D" w:rsidRPr="00DF736D" w:rsidRDefault="00DF736D" w:rsidP="00EA51D9">
      <w:pPr>
        <w:suppressAutoHyphens/>
        <w:autoSpaceDE w:val="0"/>
        <w:autoSpaceDN w:val="0"/>
        <w:adjustRightInd w:val="0"/>
        <w:spacing w:after="0" w:line="240" w:lineRule="auto"/>
        <w:textAlignment w:val="center"/>
        <w:rPr>
          <w:rFonts w:ascii="Arial" w:eastAsia="Times New Roman" w:hAnsi="Arial" w:cs="Arial"/>
          <w:i/>
          <w:iCs/>
          <w:sz w:val="24"/>
          <w:szCs w:val="24"/>
          <w:lang w:eastAsia="it-IT"/>
        </w:rPr>
      </w:pPr>
      <w:r w:rsidRPr="00DF736D">
        <w:rPr>
          <w:rFonts w:ascii="Arial" w:eastAsia="Times New Roman" w:hAnsi="Arial" w:cs="Arial"/>
          <w:i/>
          <w:iCs/>
          <w:sz w:val="24"/>
          <w:szCs w:val="24"/>
          <w:lang w:eastAsia="it-IT"/>
        </w:rPr>
        <w:t xml:space="preserve">e con la partecipazione di </w:t>
      </w:r>
      <w:r w:rsidRPr="00DF736D">
        <w:rPr>
          <w:rFonts w:ascii="Arial" w:eastAsia="Times New Roman" w:hAnsi="Arial" w:cs="Arial"/>
          <w:b/>
          <w:bCs/>
          <w:i/>
          <w:iCs/>
          <w:color w:val="FF0000"/>
          <w:sz w:val="24"/>
          <w:szCs w:val="24"/>
          <w:lang w:eastAsia="it-IT"/>
        </w:rPr>
        <w:t>Paolo Dal Bon</w:t>
      </w:r>
    </w:p>
    <w:p w14:paraId="32D8129A" w14:textId="7E491B80" w:rsidR="00EA51D9" w:rsidRPr="00EA51D9" w:rsidRDefault="00EA51D9" w:rsidP="00EA51D9">
      <w:pPr>
        <w:spacing w:after="0" w:line="240" w:lineRule="auto"/>
        <w:jc w:val="both"/>
        <w:rPr>
          <w:rFonts w:ascii="Arial" w:hAnsi="Arial" w:cs="Arial"/>
          <w:sz w:val="24"/>
          <w:szCs w:val="24"/>
        </w:rPr>
      </w:pPr>
      <w:r w:rsidRPr="00EA51D9">
        <w:rPr>
          <w:rFonts w:ascii="Arial" w:hAnsi="Arial" w:cs="Arial"/>
          <w:sz w:val="24"/>
          <w:szCs w:val="24"/>
        </w:rPr>
        <w:t>Canzoni, filmati, riflessioni sul Signor G e i cinquant’anni del Teatro Canzone</w:t>
      </w:r>
      <w:r w:rsidR="00672C50">
        <w:rPr>
          <w:rFonts w:ascii="Arial" w:hAnsi="Arial" w:cs="Arial"/>
          <w:sz w:val="24"/>
          <w:szCs w:val="24"/>
        </w:rPr>
        <w:t>.</w:t>
      </w:r>
    </w:p>
    <w:p w14:paraId="28370FA5" w14:textId="77777777" w:rsidR="00EA51D9" w:rsidRPr="00EA51D9" w:rsidRDefault="00EA51D9" w:rsidP="00EA51D9">
      <w:pPr>
        <w:spacing w:after="0" w:line="240" w:lineRule="auto"/>
        <w:jc w:val="both"/>
        <w:rPr>
          <w:rFonts w:ascii="Arial" w:hAnsi="Arial" w:cs="Arial"/>
          <w:sz w:val="24"/>
          <w:szCs w:val="24"/>
        </w:rPr>
      </w:pPr>
      <w:r w:rsidRPr="00EA51D9">
        <w:rPr>
          <w:rFonts w:ascii="Arial" w:hAnsi="Arial" w:cs="Arial"/>
          <w:sz w:val="24"/>
          <w:szCs w:val="24"/>
        </w:rPr>
        <w:t xml:space="preserve">Nell’ambito delle numerose attività della Fondazione Gaber, gli incontri-spettacolo hanno sempre trovato ampi spazi di programmazione. </w:t>
      </w:r>
    </w:p>
    <w:p w14:paraId="63600116" w14:textId="77777777" w:rsidR="00EA51D9" w:rsidRPr="00EA51D9" w:rsidRDefault="00EA51D9" w:rsidP="00EA51D9">
      <w:pPr>
        <w:spacing w:after="0" w:line="240" w:lineRule="auto"/>
        <w:jc w:val="both"/>
        <w:rPr>
          <w:rFonts w:ascii="Arial" w:hAnsi="Arial" w:cs="Arial"/>
          <w:sz w:val="24"/>
          <w:szCs w:val="24"/>
        </w:rPr>
      </w:pPr>
      <w:r w:rsidRPr="00EA51D9">
        <w:rPr>
          <w:rFonts w:ascii="Arial" w:hAnsi="Arial" w:cs="Arial"/>
          <w:sz w:val="24"/>
          <w:szCs w:val="24"/>
        </w:rPr>
        <w:t>L’alternanza di contributi filmati, esecuzioni musicali dal vivo e momenti di riflessione ‘alta’ contribuiscono infatti a creare un percorso intellettuale ed emotivo interessante e coinvolgente.</w:t>
      </w:r>
    </w:p>
    <w:p w14:paraId="75168227" w14:textId="77777777" w:rsidR="00EA51D9" w:rsidRPr="00EA51D9" w:rsidRDefault="00EA51D9" w:rsidP="00EA51D9">
      <w:pPr>
        <w:spacing w:after="0" w:line="240" w:lineRule="auto"/>
        <w:jc w:val="both"/>
        <w:rPr>
          <w:rFonts w:ascii="Arial" w:hAnsi="Arial" w:cs="Arial"/>
          <w:sz w:val="24"/>
          <w:szCs w:val="24"/>
        </w:rPr>
      </w:pPr>
      <w:r w:rsidRPr="00EA51D9">
        <w:rPr>
          <w:rFonts w:ascii="Arial" w:hAnsi="Arial" w:cs="Arial"/>
          <w:sz w:val="24"/>
          <w:szCs w:val="24"/>
        </w:rPr>
        <w:t xml:space="preserve">L’incontro spettacolo ‘Libertà è… Giorgio Gaber’ si avvale della presenza di Giulio Casale uno dei migliori interpreti della canzone colta italiana e internazionale che eseguirà alcuni brani fondamentali del Teatro-Canzone; importanti e rari contributi filmati, particolarmente suggestivi, testimonieranno inoltre in modo eloquente la figura e l’opera del Signor G. Infine, la testimonianza del presidente della Fondazione Gaber offrirà, dell’Artista, una visione inedita e originale. </w:t>
      </w:r>
    </w:p>
    <w:p w14:paraId="7B8C1836" w14:textId="77777777" w:rsidR="00EA51D9" w:rsidRPr="00EA51D9" w:rsidRDefault="00EA51D9" w:rsidP="00EA51D9">
      <w:pPr>
        <w:spacing w:after="0" w:line="240" w:lineRule="auto"/>
        <w:jc w:val="both"/>
        <w:rPr>
          <w:rFonts w:ascii="Arial" w:hAnsi="Arial" w:cs="Arial"/>
          <w:sz w:val="24"/>
          <w:szCs w:val="24"/>
        </w:rPr>
      </w:pPr>
      <w:r w:rsidRPr="00EA51D9">
        <w:rPr>
          <w:rFonts w:ascii="Arial" w:hAnsi="Arial" w:cs="Arial"/>
          <w:sz w:val="24"/>
          <w:szCs w:val="24"/>
        </w:rPr>
        <w:t>Nella primavera del 2001, proprio al Teatro Puccini, Gaber fece la sua ultima apparizione in pubblico per presentare il disco ‘La mia generazione ha perso’. Sarà questa anche l’occasione per mostrare per la prima volta in assoluto alcune immagini tratte da quell’evento.</w:t>
      </w:r>
    </w:p>
    <w:p w14:paraId="31027D0C" w14:textId="77777777" w:rsidR="00DF736D" w:rsidRPr="003E4BD2" w:rsidRDefault="00DF736D" w:rsidP="00EA51D9">
      <w:pPr>
        <w:suppressAutoHyphens/>
        <w:autoSpaceDE w:val="0"/>
        <w:autoSpaceDN w:val="0"/>
        <w:adjustRightInd w:val="0"/>
        <w:spacing w:after="0" w:line="240" w:lineRule="auto"/>
        <w:textAlignment w:val="center"/>
        <w:rPr>
          <w:rFonts w:ascii="Arial" w:hAnsi="Arial" w:cs="Arial"/>
          <w:sz w:val="24"/>
          <w:szCs w:val="24"/>
        </w:rPr>
      </w:pPr>
    </w:p>
    <w:p w14:paraId="47840A8D" w14:textId="77777777" w:rsidR="00DF736D" w:rsidRPr="00DF736D" w:rsidRDefault="00DF736D" w:rsidP="003D40EE">
      <w:pPr>
        <w:suppressAutoHyphens/>
        <w:autoSpaceDE w:val="0"/>
        <w:autoSpaceDN w:val="0"/>
        <w:adjustRightInd w:val="0"/>
        <w:spacing w:after="0" w:line="240" w:lineRule="auto"/>
        <w:textAlignment w:val="center"/>
        <w:rPr>
          <w:rFonts w:ascii="Arial" w:hAnsi="Arial" w:cs="Arial"/>
          <w:b/>
          <w:bCs/>
          <w:sz w:val="24"/>
          <w:szCs w:val="24"/>
        </w:rPr>
      </w:pPr>
      <w:r w:rsidRPr="00DF736D">
        <w:rPr>
          <w:rFonts w:ascii="Arial" w:hAnsi="Arial" w:cs="Arial"/>
          <w:b/>
          <w:bCs/>
          <w:sz w:val="24"/>
          <w:szCs w:val="24"/>
        </w:rPr>
        <w:t>martedì 8 dicembre</w:t>
      </w:r>
    </w:p>
    <w:p w14:paraId="2F95B138" w14:textId="4435CA80" w:rsidR="00DF736D" w:rsidRPr="003E4BD2" w:rsidRDefault="00DF736D" w:rsidP="003D40EE">
      <w:pPr>
        <w:suppressAutoHyphens/>
        <w:autoSpaceDE w:val="0"/>
        <w:autoSpaceDN w:val="0"/>
        <w:adjustRightInd w:val="0"/>
        <w:spacing w:after="0" w:line="240" w:lineRule="auto"/>
        <w:textAlignment w:val="center"/>
        <w:rPr>
          <w:rFonts w:ascii="Arial" w:hAnsi="Arial" w:cs="Arial"/>
          <w:sz w:val="24"/>
          <w:szCs w:val="24"/>
        </w:rPr>
      </w:pPr>
      <w:r w:rsidRPr="00DF736D">
        <w:rPr>
          <w:rFonts w:ascii="Arial" w:hAnsi="Arial" w:cs="Arial"/>
          <w:b/>
          <w:bCs/>
          <w:color w:val="FF0000"/>
          <w:sz w:val="28"/>
          <w:szCs w:val="28"/>
        </w:rPr>
        <w:t>COMPAGNIA CATALYST</w:t>
      </w:r>
      <w:r w:rsidRPr="003E4BD2">
        <w:rPr>
          <w:rFonts w:ascii="Arial" w:hAnsi="Arial" w:cs="Arial"/>
          <w:sz w:val="24"/>
          <w:szCs w:val="24"/>
        </w:rPr>
        <w:br/>
      </w:r>
      <w:r w:rsidRPr="00DF736D">
        <w:rPr>
          <w:rFonts w:ascii="Arial" w:hAnsi="Arial" w:cs="Arial"/>
          <w:b/>
          <w:bCs/>
          <w:color w:val="FF0000"/>
          <w:sz w:val="24"/>
          <w:szCs w:val="24"/>
        </w:rPr>
        <w:t>Lammerica</w:t>
      </w:r>
    </w:p>
    <w:p w14:paraId="146ACFFF" w14:textId="0EFA8768" w:rsidR="003D40EE" w:rsidRPr="003D40EE" w:rsidRDefault="003D40EE" w:rsidP="003D40EE">
      <w:pPr>
        <w:pStyle w:val="Textbody"/>
        <w:widowControl/>
        <w:spacing w:after="0"/>
        <w:rPr>
          <w:rFonts w:ascii="Arial" w:eastAsia="Times New Roman" w:hAnsi="Arial" w:cs="Arial"/>
          <w:i/>
          <w:iCs/>
          <w:kern w:val="0"/>
          <w:lang w:eastAsia="it-IT" w:bidi="ar-SA"/>
        </w:rPr>
      </w:pPr>
      <w:r>
        <w:rPr>
          <w:rFonts w:ascii="Arial" w:eastAsia="Times New Roman" w:hAnsi="Arial" w:cs="Arial"/>
          <w:i/>
          <w:iCs/>
          <w:kern w:val="0"/>
          <w:lang w:eastAsia="it-IT" w:bidi="ar-SA"/>
        </w:rPr>
        <w:t>c</w:t>
      </w:r>
      <w:r w:rsidRPr="003D40EE">
        <w:rPr>
          <w:rFonts w:ascii="Arial" w:eastAsia="Times New Roman" w:hAnsi="Arial" w:cs="Arial"/>
          <w:i/>
          <w:iCs/>
          <w:kern w:val="0"/>
          <w:lang w:eastAsia="it-IT" w:bidi="ar-SA"/>
        </w:rPr>
        <w:t xml:space="preserve">on </w:t>
      </w:r>
      <w:r w:rsidRPr="003D40EE">
        <w:rPr>
          <w:rFonts w:ascii="Arial" w:eastAsia="Times New Roman" w:hAnsi="Arial" w:cs="Arial"/>
          <w:b/>
          <w:bCs/>
          <w:i/>
          <w:iCs/>
          <w:color w:val="FF0000"/>
          <w:kern w:val="0"/>
          <w:lang w:eastAsia="it-IT" w:bidi="ar-SA"/>
        </w:rPr>
        <w:t>Giorgia Calandrini</w:t>
      </w:r>
      <w:r w:rsidRPr="003D40EE">
        <w:rPr>
          <w:rFonts w:ascii="Arial" w:eastAsia="Times New Roman" w:hAnsi="Arial" w:cs="Arial"/>
          <w:i/>
          <w:iCs/>
          <w:color w:val="FF0000"/>
          <w:kern w:val="0"/>
          <w:lang w:eastAsia="it-IT" w:bidi="ar-SA"/>
        </w:rPr>
        <w:t xml:space="preserve"> </w:t>
      </w:r>
      <w:r w:rsidRPr="003D40EE">
        <w:rPr>
          <w:rFonts w:ascii="Arial" w:eastAsia="Times New Roman" w:hAnsi="Arial" w:cs="Arial"/>
          <w:i/>
          <w:iCs/>
          <w:kern w:val="0"/>
          <w:lang w:eastAsia="it-IT" w:bidi="ar-SA"/>
        </w:rPr>
        <w:t xml:space="preserve">e </w:t>
      </w:r>
      <w:r w:rsidRPr="003D40EE">
        <w:rPr>
          <w:rFonts w:ascii="Arial" w:eastAsia="Times New Roman" w:hAnsi="Arial" w:cs="Arial"/>
          <w:b/>
          <w:bCs/>
          <w:i/>
          <w:iCs/>
          <w:color w:val="FF0000"/>
          <w:kern w:val="0"/>
          <w:lang w:eastAsia="it-IT" w:bidi="ar-SA"/>
        </w:rPr>
        <w:t>Dafne Tinti</w:t>
      </w:r>
      <w:r w:rsidRPr="003D40EE">
        <w:rPr>
          <w:rFonts w:ascii="Arial" w:eastAsia="Times New Roman" w:hAnsi="Arial" w:cs="Arial"/>
          <w:i/>
          <w:iCs/>
          <w:kern w:val="0"/>
          <w:lang w:eastAsia="it-IT" w:bidi="ar-SA"/>
        </w:rPr>
        <w:br/>
      </w:r>
      <w:r>
        <w:rPr>
          <w:rFonts w:ascii="Arial" w:eastAsia="Times New Roman" w:hAnsi="Arial" w:cs="Arial"/>
          <w:i/>
          <w:iCs/>
          <w:kern w:val="0"/>
          <w:lang w:eastAsia="it-IT" w:bidi="ar-SA"/>
        </w:rPr>
        <w:t>m</w:t>
      </w:r>
      <w:r w:rsidRPr="003D40EE">
        <w:rPr>
          <w:rFonts w:ascii="Arial" w:eastAsia="Times New Roman" w:hAnsi="Arial" w:cs="Arial"/>
          <w:i/>
          <w:iCs/>
          <w:kern w:val="0"/>
          <w:lang w:eastAsia="it-IT" w:bidi="ar-SA"/>
        </w:rPr>
        <w:t>usiche originali live Giovanni Magaglio</w:t>
      </w:r>
      <w:r w:rsidRPr="003D40EE">
        <w:rPr>
          <w:rFonts w:ascii="Arial" w:eastAsia="Times New Roman" w:hAnsi="Arial" w:cs="Arial"/>
          <w:i/>
          <w:iCs/>
          <w:kern w:val="0"/>
          <w:lang w:eastAsia="it-IT" w:bidi="ar-SA"/>
        </w:rPr>
        <w:br/>
      </w:r>
      <w:r>
        <w:rPr>
          <w:rFonts w:ascii="Arial" w:eastAsia="Times New Roman" w:hAnsi="Arial" w:cs="Arial"/>
          <w:i/>
          <w:iCs/>
          <w:kern w:val="0"/>
          <w:lang w:eastAsia="it-IT" w:bidi="ar-SA"/>
        </w:rPr>
        <w:t>a</w:t>
      </w:r>
      <w:r w:rsidRPr="003D40EE">
        <w:rPr>
          <w:rFonts w:ascii="Arial" w:eastAsia="Times New Roman" w:hAnsi="Arial" w:cs="Arial"/>
          <w:i/>
          <w:iCs/>
          <w:kern w:val="0"/>
          <w:lang w:eastAsia="it-IT" w:bidi="ar-SA"/>
        </w:rPr>
        <w:t>udio e luci Martino Lega</w:t>
      </w:r>
      <w:r w:rsidRPr="003D40EE">
        <w:rPr>
          <w:rFonts w:ascii="Arial" w:eastAsia="Times New Roman" w:hAnsi="Arial" w:cs="Arial"/>
          <w:i/>
          <w:iCs/>
          <w:kern w:val="0"/>
          <w:lang w:eastAsia="it-IT" w:bidi="ar-SA"/>
        </w:rPr>
        <w:br/>
      </w:r>
      <w:r>
        <w:rPr>
          <w:rFonts w:ascii="Arial" w:eastAsia="Times New Roman" w:hAnsi="Arial" w:cs="Arial"/>
          <w:i/>
          <w:iCs/>
          <w:kern w:val="0"/>
          <w:lang w:eastAsia="it-IT" w:bidi="ar-SA"/>
        </w:rPr>
        <w:t>r</w:t>
      </w:r>
      <w:r w:rsidRPr="003D40EE">
        <w:rPr>
          <w:rFonts w:ascii="Arial" w:eastAsia="Times New Roman" w:hAnsi="Arial" w:cs="Arial"/>
          <w:i/>
          <w:iCs/>
          <w:kern w:val="0"/>
          <w:lang w:eastAsia="it-IT" w:bidi="ar-SA"/>
        </w:rPr>
        <w:t>egia e supervisione artistica Riccardo Rombi</w:t>
      </w:r>
    </w:p>
    <w:p w14:paraId="1CBC7DB3" w14:textId="1B121E85" w:rsidR="00DF736D" w:rsidRPr="003E4BD2" w:rsidRDefault="00DF736D" w:rsidP="003D40EE">
      <w:pPr>
        <w:suppressAutoHyphens/>
        <w:autoSpaceDE w:val="0"/>
        <w:autoSpaceDN w:val="0"/>
        <w:adjustRightInd w:val="0"/>
        <w:spacing w:after="0" w:line="240" w:lineRule="auto"/>
        <w:jc w:val="both"/>
        <w:textAlignment w:val="center"/>
        <w:rPr>
          <w:rFonts w:ascii="Arial" w:hAnsi="Arial" w:cs="Arial"/>
          <w:sz w:val="24"/>
          <w:szCs w:val="24"/>
        </w:rPr>
      </w:pPr>
      <w:r w:rsidRPr="003E4BD2">
        <w:rPr>
          <w:rFonts w:ascii="Arial" w:hAnsi="Arial" w:cs="Arial"/>
          <w:sz w:val="24"/>
          <w:szCs w:val="24"/>
        </w:rPr>
        <w:lastRenderedPageBreak/>
        <w:t>Lammerica è uno spettacolo ispirato ai diari privati di Chiara Calda e Teresa Luongo, due donne del Novecento che hanno vissuto il periodo della migrazione italiana. Frutto di un lavoro di ricerca e sperimentazione artistica, racconta due viaggi intensi di due donne comuni, uno verso l’America, l’altro verso l’Italia, attraverso un’esclusiva elaborazione scenica e sonora delle pagine dei due testi autografi. I diari scelti per la mise en espace provengono dell’Archivio Diaristico Nazionale di Pieve Santo Stefano.</w:t>
      </w:r>
    </w:p>
    <w:p w14:paraId="062EF307" w14:textId="77777777" w:rsidR="00DF736D" w:rsidRPr="003E4BD2" w:rsidRDefault="00DF736D" w:rsidP="00EA51D9">
      <w:pPr>
        <w:suppressAutoHyphens/>
        <w:autoSpaceDE w:val="0"/>
        <w:autoSpaceDN w:val="0"/>
        <w:adjustRightInd w:val="0"/>
        <w:spacing w:after="0" w:line="240" w:lineRule="auto"/>
        <w:textAlignment w:val="center"/>
        <w:rPr>
          <w:rFonts w:ascii="Arial" w:hAnsi="Arial" w:cs="Arial"/>
          <w:sz w:val="24"/>
          <w:szCs w:val="24"/>
        </w:rPr>
      </w:pPr>
    </w:p>
    <w:p w14:paraId="522E1375" w14:textId="77777777" w:rsidR="00DF736D" w:rsidRPr="00DF736D" w:rsidRDefault="00DF736D" w:rsidP="00EA51D9">
      <w:pPr>
        <w:suppressAutoHyphens/>
        <w:autoSpaceDE w:val="0"/>
        <w:autoSpaceDN w:val="0"/>
        <w:adjustRightInd w:val="0"/>
        <w:spacing w:after="0" w:line="240" w:lineRule="auto"/>
        <w:textAlignment w:val="center"/>
        <w:rPr>
          <w:rFonts w:ascii="Arial" w:hAnsi="Arial" w:cs="Arial"/>
          <w:b/>
          <w:bCs/>
          <w:sz w:val="24"/>
          <w:szCs w:val="24"/>
        </w:rPr>
      </w:pPr>
      <w:r w:rsidRPr="00DF736D">
        <w:rPr>
          <w:rFonts w:ascii="Arial" w:hAnsi="Arial" w:cs="Arial"/>
          <w:b/>
          <w:bCs/>
          <w:sz w:val="24"/>
          <w:szCs w:val="24"/>
        </w:rPr>
        <w:t>venerdì 11 dicembre</w:t>
      </w:r>
    </w:p>
    <w:p w14:paraId="52101A13" w14:textId="1910C599" w:rsidR="00672C50" w:rsidRDefault="00672C50" w:rsidP="00EA51D9">
      <w:pPr>
        <w:suppressAutoHyphens/>
        <w:autoSpaceDE w:val="0"/>
        <w:autoSpaceDN w:val="0"/>
        <w:adjustRightInd w:val="0"/>
        <w:spacing w:after="0" w:line="240" w:lineRule="auto"/>
        <w:textAlignment w:val="center"/>
        <w:rPr>
          <w:rFonts w:ascii="Arial" w:hAnsi="Arial" w:cs="Arial"/>
          <w:b/>
          <w:bCs/>
          <w:color w:val="FF0000"/>
          <w:sz w:val="28"/>
          <w:szCs w:val="28"/>
        </w:rPr>
      </w:pPr>
      <w:r>
        <w:rPr>
          <w:rFonts w:ascii="Arial" w:eastAsia="Times New Roman" w:hAnsi="Arial" w:cs="Arial"/>
          <w:sz w:val="24"/>
          <w:szCs w:val="24"/>
          <w:lang w:eastAsia="it-IT"/>
        </w:rPr>
        <w:t>Mismaonda</w:t>
      </w:r>
      <w:r w:rsidRPr="00C826A7">
        <w:rPr>
          <w:rFonts w:ascii="Arial" w:eastAsia="Times New Roman" w:hAnsi="Arial" w:cs="Arial"/>
          <w:sz w:val="24"/>
          <w:szCs w:val="24"/>
          <w:lang w:eastAsia="it-IT"/>
        </w:rPr>
        <w:t xml:space="preserve"> presenta</w:t>
      </w:r>
    </w:p>
    <w:p w14:paraId="4CAD4705" w14:textId="70A3AC26" w:rsidR="00DF736D" w:rsidRPr="00DF736D" w:rsidRDefault="00DF736D" w:rsidP="00EA51D9">
      <w:pPr>
        <w:suppressAutoHyphens/>
        <w:autoSpaceDE w:val="0"/>
        <w:autoSpaceDN w:val="0"/>
        <w:adjustRightInd w:val="0"/>
        <w:spacing w:after="0" w:line="240" w:lineRule="auto"/>
        <w:textAlignment w:val="center"/>
        <w:rPr>
          <w:rFonts w:ascii="Arial" w:hAnsi="Arial" w:cs="Arial"/>
          <w:b/>
          <w:bCs/>
          <w:color w:val="FF0000"/>
          <w:sz w:val="28"/>
          <w:szCs w:val="28"/>
        </w:rPr>
      </w:pPr>
      <w:r w:rsidRPr="00DF736D">
        <w:rPr>
          <w:rFonts w:ascii="Arial" w:hAnsi="Arial" w:cs="Arial"/>
          <w:b/>
          <w:bCs/>
          <w:color w:val="FF0000"/>
          <w:sz w:val="28"/>
          <w:szCs w:val="28"/>
        </w:rPr>
        <w:t>DAVID RIONDINO</w:t>
      </w:r>
    </w:p>
    <w:p w14:paraId="2E8A6AA7" w14:textId="53BDF52C" w:rsidR="00DF736D" w:rsidRPr="00DF736D" w:rsidRDefault="00DF736D" w:rsidP="00EA51D9">
      <w:pPr>
        <w:suppressAutoHyphens/>
        <w:autoSpaceDE w:val="0"/>
        <w:autoSpaceDN w:val="0"/>
        <w:adjustRightInd w:val="0"/>
        <w:spacing w:after="0" w:line="240" w:lineRule="auto"/>
        <w:textAlignment w:val="center"/>
        <w:rPr>
          <w:rFonts w:ascii="Arial" w:hAnsi="Arial" w:cs="Arial"/>
          <w:b/>
          <w:bCs/>
          <w:color w:val="FF0000"/>
          <w:sz w:val="24"/>
          <w:szCs w:val="24"/>
        </w:rPr>
      </w:pPr>
      <w:r w:rsidRPr="00DF736D">
        <w:rPr>
          <w:rFonts w:ascii="Arial" w:hAnsi="Arial" w:cs="Arial"/>
          <w:b/>
          <w:bCs/>
          <w:color w:val="FF0000"/>
          <w:sz w:val="24"/>
          <w:szCs w:val="24"/>
        </w:rPr>
        <w:t>Triglie, principesse, tronisti e alpini</w:t>
      </w:r>
    </w:p>
    <w:p w14:paraId="0F2A485C" w14:textId="77777777" w:rsidR="00DF736D" w:rsidRPr="003E4BD2" w:rsidRDefault="00DF736D" w:rsidP="00EA51D9">
      <w:pPr>
        <w:suppressAutoHyphens/>
        <w:autoSpaceDE w:val="0"/>
        <w:autoSpaceDN w:val="0"/>
        <w:adjustRightInd w:val="0"/>
        <w:spacing w:after="0" w:line="240" w:lineRule="auto"/>
        <w:jc w:val="both"/>
        <w:textAlignment w:val="center"/>
        <w:rPr>
          <w:rFonts w:ascii="Arial" w:hAnsi="Arial" w:cs="Arial"/>
          <w:sz w:val="24"/>
          <w:szCs w:val="24"/>
        </w:rPr>
      </w:pPr>
      <w:r w:rsidRPr="003E4BD2">
        <w:rPr>
          <w:rFonts w:ascii="Arial" w:hAnsi="Arial" w:cs="Arial"/>
          <w:sz w:val="24"/>
          <w:szCs w:val="24"/>
        </w:rPr>
        <w:t xml:space="preserve">David Riondino, girovagando all’interno del Puccini, racconta e canta una serie di poesie e canzoni che senza seguire un filo logico troppo preciso narrano alcuni scorci di vita quotidiana moderna in modo allegro, leggero ma allo stesso tempo sagace. Con un leggio, una sedia e una chitarra. </w:t>
      </w:r>
    </w:p>
    <w:p w14:paraId="6426B408" w14:textId="77777777" w:rsidR="00DF736D" w:rsidRPr="003E4BD2" w:rsidRDefault="00DF736D" w:rsidP="00EA51D9">
      <w:pPr>
        <w:suppressAutoHyphens/>
        <w:autoSpaceDE w:val="0"/>
        <w:autoSpaceDN w:val="0"/>
        <w:adjustRightInd w:val="0"/>
        <w:spacing w:after="0" w:line="240" w:lineRule="auto"/>
        <w:textAlignment w:val="center"/>
        <w:rPr>
          <w:rFonts w:ascii="Arial" w:hAnsi="Arial" w:cs="Arial"/>
          <w:sz w:val="24"/>
          <w:szCs w:val="24"/>
        </w:rPr>
      </w:pPr>
    </w:p>
    <w:p w14:paraId="3BD5831A" w14:textId="77777777" w:rsidR="00DF736D" w:rsidRPr="00DF736D" w:rsidRDefault="00DF736D" w:rsidP="003D40EE">
      <w:pPr>
        <w:suppressAutoHyphens/>
        <w:autoSpaceDE w:val="0"/>
        <w:autoSpaceDN w:val="0"/>
        <w:adjustRightInd w:val="0"/>
        <w:spacing w:after="0" w:line="240" w:lineRule="auto"/>
        <w:textAlignment w:val="center"/>
        <w:rPr>
          <w:rFonts w:ascii="Arial" w:hAnsi="Arial" w:cs="Arial"/>
          <w:b/>
          <w:bCs/>
          <w:sz w:val="24"/>
          <w:szCs w:val="24"/>
        </w:rPr>
      </w:pPr>
      <w:r w:rsidRPr="00DF736D">
        <w:rPr>
          <w:rFonts w:ascii="Arial" w:hAnsi="Arial" w:cs="Arial"/>
          <w:b/>
          <w:bCs/>
          <w:sz w:val="24"/>
          <w:szCs w:val="24"/>
        </w:rPr>
        <w:t>martedì 15 dicembre</w:t>
      </w:r>
    </w:p>
    <w:p w14:paraId="09136161" w14:textId="7C15AA0B" w:rsidR="00DF736D" w:rsidRPr="003E4BD2" w:rsidRDefault="00DF736D" w:rsidP="003D40EE">
      <w:pPr>
        <w:suppressAutoHyphens/>
        <w:autoSpaceDE w:val="0"/>
        <w:autoSpaceDN w:val="0"/>
        <w:adjustRightInd w:val="0"/>
        <w:spacing w:after="0" w:line="240" w:lineRule="auto"/>
        <w:textAlignment w:val="center"/>
        <w:rPr>
          <w:rFonts w:ascii="Arial" w:hAnsi="Arial" w:cs="Arial"/>
          <w:sz w:val="24"/>
          <w:szCs w:val="24"/>
        </w:rPr>
      </w:pPr>
      <w:r w:rsidRPr="00DF736D">
        <w:rPr>
          <w:rFonts w:ascii="Arial" w:hAnsi="Arial" w:cs="Arial"/>
          <w:b/>
          <w:bCs/>
          <w:color w:val="FF0000"/>
          <w:sz w:val="28"/>
          <w:szCs w:val="28"/>
        </w:rPr>
        <w:t>COMPAGNIA CATALYST</w:t>
      </w:r>
      <w:r w:rsidRPr="003E4BD2">
        <w:rPr>
          <w:rFonts w:ascii="Arial" w:hAnsi="Arial" w:cs="Arial"/>
          <w:sz w:val="24"/>
          <w:szCs w:val="24"/>
        </w:rPr>
        <w:br/>
      </w:r>
      <w:r w:rsidRPr="00DF736D">
        <w:rPr>
          <w:rFonts w:ascii="Arial" w:hAnsi="Arial" w:cs="Arial"/>
          <w:b/>
          <w:bCs/>
          <w:color w:val="FF0000"/>
          <w:sz w:val="24"/>
          <w:szCs w:val="24"/>
        </w:rPr>
        <w:t>Decaneurone</w:t>
      </w:r>
    </w:p>
    <w:p w14:paraId="3A5FFB70" w14:textId="77777777" w:rsidR="00DF736D" w:rsidRPr="00373189" w:rsidRDefault="00DF736D" w:rsidP="003D40EE">
      <w:pPr>
        <w:pStyle w:val="NormaleWeb"/>
        <w:spacing w:before="0" w:beforeAutospacing="0" w:after="0" w:afterAutospacing="0"/>
        <w:rPr>
          <w:rFonts w:ascii="Arial" w:hAnsi="Arial" w:cs="Arial"/>
          <w:i/>
          <w:iCs/>
        </w:rPr>
      </w:pPr>
      <w:r w:rsidRPr="00373189">
        <w:rPr>
          <w:rFonts w:ascii="Arial" w:hAnsi="Arial" w:cs="Arial"/>
          <w:i/>
          <w:iCs/>
        </w:rPr>
        <w:t xml:space="preserve">di e con Riccardo Rombi </w:t>
      </w:r>
    </w:p>
    <w:p w14:paraId="0F3DCA1D" w14:textId="5DA0D86C" w:rsidR="00DF736D" w:rsidRDefault="00DF736D" w:rsidP="003D40EE">
      <w:pPr>
        <w:pStyle w:val="NormaleWeb"/>
        <w:spacing w:before="0" w:beforeAutospacing="0" w:after="0" w:afterAutospacing="0"/>
        <w:rPr>
          <w:rFonts w:ascii="Arial" w:hAnsi="Arial" w:cs="Arial"/>
          <w:i/>
          <w:iCs/>
        </w:rPr>
      </w:pPr>
      <w:r w:rsidRPr="00373189">
        <w:rPr>
          <w:rFonts w:ascii="Arial" w:hAnsi="Arial" w:cs="Arial"/>
          <w:i/>
          <w:iCs/>
        </w:rPr>
        <w:t>musiche</w:t>
      </w:r>
      <w:r w:rsidR="003D40EE">
        <w:rPr>
          <w:rFonts w:ascii="Arial" w:hAnsi="Arial" w:cs="Arial"/>
          <w:i/>
          <w:iCs/>
        </w:rPr>
        <w:t xml:space="preserve"> </w:t>
      </w:r>
      <w:r w:rsidRPr="00373189">
        <w:rPr>
          <w:rFonts w:ascii="Arial" w:hAnsi="Arial" w:cs="Arial"/>
          <w:i/>
          <w:iCs/>
        </w:rPr>
        <w:t>Gabriele Savarese</w:t>
      </w:r>
    </w:p>
    <w:p w14:paraId="6F659F2C" w14:textId="77777777" w:rsidR="003D40EE" w:rsidRDefault="003D40EE" w:rsidP="003D40EE">
      <w:pPr>
        <w:pStyle w:val="Textbody"/>
        <w:widowControl/>
        <w:spacing w:after="0"/>
        <w:rPr>
          <w:rFonts w:ascii="Arial" w:eastAsia="Times New Roman" w:hAnsi="Arial" w:cs="Arial"/>
          <w:i/>
          <w:iCs/>
          <w:kern w:val="0"/>
          <w:lang w:eastAsia="it-IT" w:bidi="ar-SA"/>
        </w:rPr>
      </w:pPr>
      <w:r>
        <w:rPr>
          <w:rFonts w:ascii="Arial" w:eastAsia="Times New Roman" w:hAnsi="Arial" w:cs="Arial"/>
          <w:i/>
          <w:iCs/>
          <w:kern w:val="0"/>
          <w:lang w:eastAsia="it-IT" w:bidi="ar-SA"/>
        </w:rPr>
        <w:t>a</w:t>
      </w:r>
      <w:r w:rsidRPr="003D40EE">
        <w:rPr>
          <w:rFonts w:ascii="Arial" w:eastAsia="Times New Roman" w:hAnsi="Arial" w:cs="Arial"/>
          <w:i/>
          <w:iCs/>
          <w:kern w:val="0"/>
          <w:lang w:eastAsia="it-IT" w:bidi="ar-SA"/>
        </w:rPr>
        <w:t xml:space="preserve">udio Martino Lega </w:t>
      </w:r>
    </w:p>
    <w:p w14:paraId="30FB0D53" w14:textId="759C0CE0" w:rsidR="003D40EE" w:rsidRPr="003D40EE" w:rsidRDefault="003D40EE" w:rsidP="003D40EE">
      <w:pPr>
        <w:pStyle w:val="Textbody"/>
        <w:widowControl/>
        <w:spacing w:after="0"/>
        <w:rPr>
          <w:rFonts w:ascii="Arial" w:eastAsia="Times New Roman" w:hAnsi="Arial" w:cs="Arial"/>
          <w:i/>
          <w:iCs/>
          <w:kern w:val="0"/>
          <w:lang w:eastAsia="it-IT" w:bidi="ar-SA"/>
        </w:rPr>
      </w:pPr>
      <w:r>
        <w:rPr>
          <w:rFonts w:ascii="Arial" w:eastAsia="Times New Roman" w:hAnsi="Arial" w:cs="Arial"/>
          <w:i/>
          <w:iCs/>
          <w:kern w:val="0"/>
          <w:lang w:eastAsia="it-IT" w:bidi="ar-SA"/>
        </w:rPr>
        <w:t>l</w:t>
      </w:r>
      <w:r w:rsidRPr="003D40EE">
        <w:rPr>
          <w:rFonts w:ascii="Arial" w:eastAsia="Times New Roman" w:hAnsi="Arial" w:cs="Arial"/>
          <w:i/>
          <w:iCs/>
          <w:kern w:val="0"/>
          <w:lang w:eastAsia="it-IT" w:bidi="ar-SA"/>
        </w:rPr>
        <w:t>uci Siani Bruchi</w:t>
      </w:r>
    </w:p>
    <w:p w14:paraId="478B6D0D" w14:textId="359822F8" w:rsidR="00DF736D" w:rsidRPr="003E4BD2" w:rsidRDefault="00DF736D" w:rsidP="003D40EE">
      <w:pPr>
        <w:suppressAutoHyphens/>
        <w:autoSpaceDE w:val="0"/>
        <w:autoSpaceDN w:val="0"/>
        <w:adjustRightInd w:val="0"/>
        <w:spacing w:after="0" w:line="240" w:lineRule="auto"/>
        <w:jc w:val="both"/>
        <w:textAlignment w:val="center"/>
        <w:rPr>
          <w:rFonts w:ascii="Arial" w:hAnsi="Arial" w:cs="Arial"/>
          <w:sz w:val="24"/>
          <w:szCs w:val="24"/>
        </w:rPr>
      </w:pPr>
      <w:r w:rsidRPr="003E4BD2">
        <w:rPr>
          <w:rFonts w:ascii="Arial" w:hAnsi="Arial" w:cs="Arial"/>
          <w:sz w:val="24"/>
          <w:szCs w:val="24"/>
        </w:rPr>
        <w:t>A partire dal Decamerone di Boccaccio, Riccardo Rombi ci trasporta nelle magiche atmosfere di mondi sconosciuti e immaginati, dal Regno di Cuccagna alla Via delle Seta, fino agli ignoti confini del mondo. Un viaggio nelle terre di Oriente dove si incontrano mercanti e prostitute, apostoli e frati, papi e viaggiatori, un crogiolo di umanità che, oggi come nel Trecento del nostro autore toscano, cerca di realizzare se stessa nella vita terrena, puntando solo sulla propria intelligenza e abilità per sopravvivere. Ad Oriente i nostri viaggiatori si imbattono nella peste: malattie e timori del presente si intrecciano con quelle del passato, alla ricerca di una via di salvezza.</w:t>
      </w:r>
      <w:r w:rsidR="00190CE8">
        <w:rPr>
          <w:rFonts w:ascii="Arial" w:hAnsi="Arial" w:cs="Arial"/>
          <w:sz w:val="24"/>
          <w:szCs w:val="24"/>
        </w:rPr>
        <w:t xml:space="preserve"> “</w:t>
      </w:r>
      <w:r w:rsidR="00190CE8" w:rsidRPr="00190CE8">
        <w:rPr>
          <w:rFonts w:ascii="Arial" w:hAnsi="Arial" w:cs="Arial"/>
          <w:sz w:val="24"/>
          <w:szCs w:val="24"/>
        </w:rPr>
        <w:t>Decaneurone</w:t>
      </w:r>
      <w:r w:rsidR="00190CE8">
        <w:rPr>
          <w:rFonts w:ascii="Arial" w:hAnsi="Arial" w:cs="Arial"/>
          <w:sz w:val="24"/>
          <w:szCs w:val="24"/>
        </w:rPr>
        <w:t>”</w:t>
      </w:r>
      <w:r w:rsidR="00190CE8" w:rsidRPr="00190CE8">
        <w:rPr>
          <w:rFonts w:ascii="Arial" w:hAnsi="Arial" w:cs="Arial"/>
          <w:sz w:val="24"/>
          <w:szCs w:val="24"/>
        </w:rPr>
        <w:t xml:space="preserve"> è un canto, fatto di parole e suoni dalle diverse tradizioni, un grido apotropaico e propiziatorio, per liberarci attraverso il teatro e la musica, dalle nostre più profonde paure.</w:t>
      </w:r>
    </w:p>
    <w:p w14:paraId="62B7F135" w14:textId="77777777" w:rsidR="00DF736D" w:rsidRDefault="00DF736D" w:rsidP="00EA51D9">
      <w:pPr>
        <w:suppressAutoHyphens/>
        <w:autoSpaceDE w:val="0"/>
        <w:autoSpaceDN w:val="0"/>
        <w:adjustRightInd w:val="0"/>
        <w:spacing w:after="0" w:line="240" w:lineRule="auto"/>
        <w:textAlignment w:val="center"/>
        <w:rPr>
          <w:rFonts w:ascii="Arial" w:hAnsi="Arial" w:cs="Arial"/>
          <w:sz w:val="24"/>
          <w:szCs w:val="24"/>
        </w:rPr>
      </w:pPr>
    </w:p>
    <w:p w14:paraId="4AE36902" w14:textId="26F02A27" w:rsidR="00DF736D" w:rsidRDefault="00DF736D" w:rsidP="00EA51D9">
      <w:pPr>
        <w:suppressAutoHyphens/>
        <w:autoSpaceDE w:val="0"/>
        <w:autoSpaceDN w:val="0"/>
        <w:adjustRightInd w:val="0"/>
        <w:spacing w:after="0" w:line="240" w:lineRule="auto"/>
        <w:textAlignment w:val="center"/>
        <w:rPr>
          <w:rFonts w:ascii="Arial" w:hAnsi="Arial" w:cs="Arial"/>
          <w:b/>
          <w:bCs/>
          <w:sz w:val="24"/>
          <w:szCs w:val="24"/>
        </w:rPr>
      </w:pPr>
      <w:r w:rsidRPr="00DF736D">
        <w:rPr>
          <w:rFonts w:ascii="Arial" w:hAnsi="Arial" w:cs="Arial"/>
          <w:b/>
          <w:bCs/>
          <w:sz w:val="24"/>
          <w:szCs w:val="24"/>
        </w:rPr>
        <w:t>venerdì 18 dicembre</w:t>
      </w:r>
    </w:p>
    <w:p w14:paraId="6EE521C0" w14:textId="77777777" w:rsidR="00672C50" w:rsidRDefault="00672C50" w:rsidP="00672C50">
      <w:pPr>
        <w:suppressAutoHyphens/>
        <w:autoSpaceDE w:val="0"/>
        <w:autoSpaceDN w:val="0"/>
        <w:adjustRightInd w:val="0"/>
        <w:spacing w:after="0" w:line="240" w:lineRule="auto"/>
        <w:textAlignment w:val="center"/>
        <w:rPr>
          <w:rFonts w:ascii="Arial" w:hAnsi="Arial" w:cs="Arial"/>
          <w:b/>
          <w:bCs/>
          <w:color w:val="FF0000"/>
          <w:sz w:val="28"/>
          <w:szCs w:val="28"/>
        </w:rPr>
      </w:pPr>
      <w:r>
        <w:rPr>
          <w:rFonts w:ascii="Arial" w:eastAsia="Times New Roman" w:hAnsi="Arial" w:cs="Arial"/>
          <w:sz w:val="24"/>
          <w:szCs w:val="24"/>
          <w:lang w:eastAsia="it-IT"/>
        </w:rPr>
        <w:t>Mismaonda</w:t>
      </w:r>
      <w:r w:rsidRPr="00C826A7">
        <w:rPr>
          <w:rFonts w:ascii="Arial" w:eastAsia="Times New Roman" w:hAnsi="Arial" w:cs="Arial"/>
          <w:sz w:val="24"/>
          <w:szCs w:val="24"/>
          <w:lang w:eastAsia="it-IT"/>
        </w:rPr>
        <w:t xml:space="preserve"> presenta</w:t>
      </w:r>
    </w:p>
    <w:p w14:paraId="1140510A" w14:textId="622CE537" w:rsidR="00DF736D" w:rsidRPr="00DF736D" w:rsidRDefault="00DF736D" w:rsidP="00EA51D9">
      <w:pPr>
        <w:suppressAutoHyphens/>
        <w:autoSpaceDE w:val="0"/>
        <w:autoSpaceDN w:val="0"/>
        <w:adjustRightInd w:val="0"/>
        <w:spacing w:after="0" w:line="240" w:lineRule="auto"/>
        <w:textAlignment w:val="center"/>
        <w:rPr>
          <w:rFonts w:ascii="Arial" w:hAnsi="Arial" w:cs="Arial"/>
          <w:b/>
          <w:bCs/>
          <w:color w:val="FF0000"/>
          <w:sz w:val="28"/>
          <w:szCs w:val="28"/>
        </w:rPr>
      </w:pPr>
      <w:r w:rsidRPr="00DF736D">
        <w:rPr>
          <w:rFonts w:ascii="Arial" w:hAnsi="Arial" w:cs="Arial"/>
          <w:b/>
          <w:bCs/>
          <w:color w:val="FF0000"/>
          <w:sz w:val="28"/>
          <w:szCs w:val="28"/>
        </w:rPr>
        <w:t>GIOBBE COVATTA</w:t>
      </w:r>
    </w:p>
    <w:p w14:paraId="6B71A1E8" w14:textId="098D77DD" w:rsidR="00DF736D" w:rsidRPr="00DF736D" w:rsidRDefault="00DF736D" w:rsidP="00EA51D9">
      <w:pPr>
        <w:suppressAutoHyphens/>
        <w:autoSpaceDE w:val="0"/>
        <w:autoSpaceDN w:val="0"/>
        <w:adjustRightInd w:val="0"/>
        <w:spacing w:after="0" w:line="240" w:lineRule="auto"/>
        <w:textAlignment w:val="center"/>
        <w:rPr>
          <w:rFonts w:ascii="Arial" w:hAnsi="Arial" w:cs="Arial"/>
          <w:b/>
          <w:bCs/>
          <w:color w:val="FF0000"/>
          <w:sz w:val="24"/>
          <w:szCs w:val="24"/>
        </w:rPr>
      </w:pPr>
      <w:r w:rsidRPr="00DF736D">
        <w:rPr>
          <w:rFonts w:ascii="Arial" w:hAnsi="Arial" w:cs="Arial"/>
          <w:b/>
          <w:bCs/>
          <w:color w:val="FF0000"/>
          <w:sz w:val="24"/>
          <w:szCs w:val="24"/>
        </w:rPr>
        <w:t>santa marya</w:t>
      </w:r>
    </w:p>
    <w:p w14:paraId="015D20BE" w14:textId="1B6046EF" w:rsidR="00DF736D" w:rsidRPr="00EA51D9" w:rsidRDefault="00EA51D9" w:rsidP="00EA51D9">
      <w:pPr>
        <w:suppressAutoHyphens/>
        <w:autoSpaceDE w:val="0"/>
        <w:autoSpaceDN w:val="0"/>
        <w:adjustRightInd w:val="0"/>
        <w:spacing w:after="0" w:line="240" w:lineRule="auto"/>
        <w:jc w:val="both"/>
        <w:textAlignment w:val="center"/>
        <w:rPr>
          <w:rFonts w:ascii="Arial" w:hAnsi="Arial" w:cs="Arial"/>
          <w:i/>
          <w:iCs/>
          <w:sz w:val="24"/>
          <w:szCs w:val="24"/>
        </w:rPr>
      </w:pPr>
      <w:r w:rsidRPr="00EA51D9">
        <w:rPr>
          <w:rFonts w:ascii="Arial" w:hAnsi="Arial" w:cs="Arial"/>
          <w:i/>
          <w:iCs/>
          <w:sz w:val="24"/>
          <w:szCs w:val="24"/>
        </w:rPr>
        <w:t>m</w:t>
      </w:r>
      <w:r w:rsidR="00DF736D" w:rsidRPr="00EA51D9">
        <w:rPr>
          <w:rFonts w:ascii="Arial" w:hAnsi="Arial" w:cs="Arial"/>
          <w:i/>
          <w:iCs/>
          <w:sz w:val="24"/>
          <w:szCs w:val="24"/>
        </w:rPr>
        <w:t>usiche Ugo Gangheri</w:t>
      </w:r>
    </w:p>
    <w:p w14:paraId="6CBDDC62" w14:textId="77777777" w:rsidR="00DF736D" w:rsidRPr="003E4BD2" w:rsidRDefault="00DF736D" w:rsidP="00EA51D9">
      <w:pPr>
        <w:suppressAutoHyphens/>
        <w:autoSpaceDE w:val="0"/>
        <w:autoSpaceDN w:val="0"/>
        <w:adjustRightInd w:val="0"/>
        <w:spacing w:after="0" w:line="240" w:lineRule="auto"/>
        <w:jc w:val="both"/>
        <w:textAlignment w:val="center"/>
        <w:rPr>
          <w:rFonts w:ascii="Arial" w:hAnsi="Arial" w:cs="Arial"/>
          <w:sz w:val="24"/>
          <w:szCs w:val="24"/>
        </w:rPr>
      </w:pPr>
      <w:r w:rsidRPr="003E4BD2">
        <w:rPr>
          <w:rFonts w:ascii="Arial" w:hAnsi="Arial" w:cs="Arial"/>
          <w:sz w:val="24"/>
          <w:szCs w:val="24"/>
        </w:rPr>
        <w:t>Covatta racconta in chiave reggae alcune storie dell’Antico Testamento.</w:t>
      </w:r>
    </w:p>
    <w:p w14:paraId="4ABC80C1" w14:textId="77777777" w:rsidR="00DF736D" w:rsidRPr="003E4BD2" w:rsidRDefault="00DF736D" w:rsidP="00EA51D9">
      <w:pPr>
        <w:suppressAutoHyphens/>
        <w:autoSpaceDE w:val="0"/>
        <w:autoSpaceDN w:val="0"/>
        <w:adjustRightInd w:val="0"/>
        <w:spacing w:after="0" w:line="240" w:lineRule="auto"/>
        <w:textAlignment w:val="center"/>
        <w:rPr>
          <w:rFonts w:ascii="Arial" w:hAnsi="Arial" w:cs="Arial"/>
          <w:sz w:val="24"/>
          <w:szCs w:val="24"/>
        </w:rPr>
      </w:pPr>
    </w:p>
    <w:p w14:paraId="3CA459BC" w14:textId="674CADE5" w:rsidR="00DF736D" w:rsidRDefault="00DF736D" w:rsidP="00EA51D9">
      <w:pPr>
        <w:suppressAutoHyphens/>
        <w:autoSpaceDE w:val="0"/>
        <w:autoSpaceDN w:val="0"/>
        <w:adjustRightInd w:val="0"/>
        <w:spacing w:after="0" w:line="240" w:lineRule="auto"/>
        <w:textAlignment w:val="center"/>
        <w:rPr>
          <w:rFonts w:ascii="Arial" w:hAnsi="Arial" w:cs="Arial"/>
          <w:b/>
          <w:bCs/>
          <w:sz w:val="24"/>
          <w:szCs w:val="24"/>
        </w:rPr>
      </w:pPr>
      <w:r w:rsidRPr="00DF736D">
        <w:rPr>
          <w:rFonts w:ascii="Arial" w:hAnsi="Arial" w:cs="Arial"/>
          <w:b/>
          <w:bCs/>
          <w:sz w:val="24"/>
          <w:szCs w:val="24"/>
        </w:rPr>
        <w:t>martedì 22 dicembre</w:t>
      </w:r>
    </w:p>
    <w:p w14:paraId="49CF46EB" w14:textId="70FABD78" w:rsidR="00672C50" w:rsidRDefault="00672C50" w:rsidP="00672C50">
      <w:pPr>
        <w:suppressAutoHyphens/>
        <w:autoSpaceDE w:val="0"/>
        <w:autoSpaceDN w:val="0"/>
        <w:adjustRightInd w:val="0"/>
        <w:spacing w:after="0" w:line="240" w:lineRule="auto"/>
        <w:textAlignment w:val="center"/>
        <w:rPr>
          <w:rFonts w:ascii="Arial" w:hAnsi="Arial" w:cs="Arial"/>
          <w:b/>
          <w:bCs/>
          <w:color w:val="FF0000"/>
          <w:sz w:val="28"/>
          <w:szCs w:val="28"/>
        </w:rPr>
      </w:pPr>
      <w:r>
        <w:rPr>
          <w:rFonts w:ascii="Arial" w:eastAsia="Times New Roman" w:hAnsi="Arial" w:cs="Arial"/>
          <w:sz w:val="24"/>
          <w:szCs w:val="24"/>
          <w:lang w:eastAsia="it-IT"/>
        </w:rPr>
        <w:t>Compagnia Catalyst</w:t>
      </w:r>
      <w:r w:rsidRPr="00C826A7">
        <w:rPr>
          <w:rFonts w:ascii="Arial" w:eastAsia="Times New Roman" w:hAnsi="Arial" w:cs="Arial"/>
          <w:sz w:val="24"/>
          <w:szCs w:val="24"/>
          <w:lang w:eastAsia="it-IT"/>
        </w:rPr>
        <w:t xml:space="preserve"> </w:t>
      </w:r>
      <w:r w:rsidR="00C66693">
        <w:rPr>
          <w:rFonts w:ascii="Arial" w:eastAsia="Times New Roman" w:hAnsi="Arial" w:cs="Arial"/>
          <w:sz w:val="24"/>
          <w:szCs w:val="24"/>
          <w:lang w:eastAsia="it-IT"/>
        </w:rPr>
        <w:t xml:space="preserve">e Teatro Corsini Barberino di Mugello </w:t>
      </w:r>
      <w:r w:rsidRPr="00C826A7">
        <w:rPr>
          <w:rFonts w:ascii="Arial" w:eastAsia="Times New Roman" w:hAnsi="Arial" w:cs="Arial"/>
          <w:sz w:val="24"/>
          <w:szCs w:val="24"/>
          <w:lang w:eastAsia="it-IT"/>
        </w:rPr>
        <w:t>presenta</w:t>
      </w:r>
      <w:r w:rsidR="00C66693">
        <w:rPr>
          <w:rFonts w:ascii="Arial" w:eastAsia="Times New Roman" w:hAnsi="Arial" w:cs="Arial"/>
          <w:sz w:val="24"/>
          <w:szCs w:val="24"/>
          <w:lang w:eastAsia="it-IT"/>
        </w:rPr>
        <w:t>no</w:t>
      </w:r>
    </w:p>
    <w:p w14:paraId="0813512D" w14:textId="29B55136" w:rsidR="00DF736D" w:rsidRPr="00DF736D" w:rsidRDefault="004653BF" w:rsidP="00EA51D9">
      <w:pPr>
        <w:suppressAutoHyphens/>
        <w:autoSpaceDE w:val="0"/>
        <w:autoSpaceDN w:val="0"/>
        <w:adjustRightInd w:val="0"/>
        <w:spacing w:after="0" w:line="240" w:lineRule="auto"/>
        <w:textAlignment w:val="center"/>
        <w:rPr>
          <w:rFonts w:ascii="Arial" w:hAnsi="Arial" w:cs="Arial"/>
          <w:b/>
          <w:bCs/>
          <w:color w:val="FF0000"/>
          <w:sz w:val="28"/>
          <w:szCs w:val="28"/>
        </w:rPr>
      </w:pPr>
      <w:r w:rsidRPr="00DF736D">
        <w:rPr>
          <w:rFonts w:ascii="Arial" w:hAnsi="Arial" w:cs="Arial"/>
          <w:b/>
          <w:bCs/>
          <w:color w:val="FF0000"/>
          <w:sz w:val="28"/>
          <w:szCs w:val="28"/>
        </w:rPr>
        <w:t>BENEDETTA MANFRIANI</w:t>
      </w:r>
    </w:p>
    <w:p w14:paraId="681DD096" w14:textId="3EA47001" w:rsidR="00DF736D" w:rsidRDefault="00DF736D" w:rsidP="00EA51D9">
      <w:pPr>
        <w:suppressAutoHyphens/>
        <w:autoSpaceDE w:val="0"/>
        <w:autoSpaceDN w:val="0"/>
        <w:adjustRightInd w:val="0"/>
        <w:spacing w:after="0" w:line="240" w:lineRule="auto"/>
        <w:textAlignment w:val="center"/>
        <w:rPr>
          <w:rFonts w:ascii="Arial" w:hAnsi="Arial" w:cs="Arial"/>
          <w:b/>
          <w:bCs/>
          <w:color w:val="FF0000"/>
          <w:sz w:val="24"/>
          <w:szCs w:val="24"/>
        </w:rPr>
      </w:pPr>
      <w:r w:rsidRPr="00DF736D">
        <w:rPr>
          <w:rFonts w:ascii="Arial" w:hAnsi="Arial" w:cs="Arial"/>
          <w:b/>
          <w:bCs/>
          <w:color w:val="FF0000"/>
          <w:sz w:val="24"/>
          <w:szCs w:val="24"/>
        </w:rPr>
        <w:t>Eva</w:t>
      </w:r>
    </w:p>
    <w:p w14:paraId="7EACCDDA" w14:textId="77777777" w:rsidR="006A5649" w:rsidRPr="006A5649" w:rsidRDefault="006A5649" w:rsidP="006A5649">
      <w:pPr>
        <w:suppressAutoHyphens/>
        <w:autoSpaceDE w:val="0"/>
        <w:autoSpaceDN w:val="0"/>
        <w:adjustRightInd w:val="0"/>
        <w:spacing w:after="0" w:line="240" w:lineRule="auto"/>
        <w:jc w:val="both"/>
        <w:textAlignment w:val="center"/>
        <w:rPr>
          <w:rFonts w:ascii="Arial" w:hAnsi="Arial" w:cs="Arial"/>
          <w:i/>
          <w:iCs/>
          <w:sz w:val="24"/>
          <w:szCs w:val="24"/>
        </w:rPr>
      </w:pPr>
      <w:r w:rsidRPr="006A5649">
        <w:rPr>
          <w:rFonts w:ascii="Arial" w:hAnsi="Arial" w:cs="Arial"/>
          <w:i/>
          <w:iCs/>
          <w:sz w:val="24"/>
          <w:szCs w:val="24"/>
        </w:rPr>
        <w:t>concept e voce Benedetta Manfriani</w:t>
      </w:r>
    </w:p>
    <w:p w14:paraId="46622320" w14:textId="77777777" w:rsidR="006A5649" w:rsidRPr="006A5649" w:rsidRDefault="006A5649" w:rsidP="006A5649">
      <w:pPr>
        <w:suppressAutoHyphens/>
        <w:autoSpaceDE w:val="0"/>
        <w:autoSpaceDN w:val="0"/>
        <w:adjustRightInd w:val="0"/>
        <w:spacing w:after="0" w:line="240" w:lineRule="auto"/>
        <w:jc w:val="both"/>
        <w:textAlignment w:val="center"/>
        <w:rPr>
          <w:rFonts w:ascii="Arial" w:hAnsi="Arial" w:cs="Arial"/>
          <w:i/>
          <w:iCs/>
          <w:sz w:val="24"/>
          <w:szCs w:val="24"/>
        </w:rPr>
      </w:pPr>
      <w:r w:rsidRPr="006A5649">
        <w:rPr>
          <w:rFonts w:ascii="Arial" w:hAnsi="Arial" w:cs="Arial"/>
          <w:i/>
          <w:iCs/>
          <w:sz w:val="24"/>
          <w:szCs w:val="24"/>
        </w:rPr>
        <w:t>chitarre e percussioni, Sandro Bertieri</w:t>
      </w:r>
    </w:p>
    <w:p w14:paraId="3DEA5113" w14:textId="77777777" w:rsidR="006A5649" w:rsidRPr="006A5649" w:rsidRDefault="006A5649" w:rsidP="006A5649">
      <w:pPr>
        <w:suppressAutoHyphens/>
        <w:autoSpaceDE w:val="0"/>
        <w:autoSpaceDN w:val="0"/>
        <w:adjustRightInd w:val="0"/>
        <w:spacing w:after="0" w:line="240" w:lineRule="auto"/>
        <w:jc w:val="both"/>
        <w:textAlignment w:val="center"/>
        <w:rPr>
          <w:rFonts w:ascii="Arial" w:hAnsi="Arial" w:cs="Arial"/>
          <w:i/>
          <w:iCs/>
          <w:sz w:val="24"/>
          <w:szCs w:val="24"/>
        </w:rPr>
      </w:pPr>
      <w:r w:rsidRPr="006A5649">
        <w:rPr>
          <w:rFonts w:ascii="Arial" w:hAnsi="Arial" w:cs="Arial"/>
          <w:i/>
          <w:iCs/>
          <w:sz w:val="24"/>
          <w:szCs w:val="24"/>
        </w:rPr>
        <w:t>sax Roberto Laneri</w:t>
      </w:r>
    </w:p>
    <w:p w14:paraId="78C3631A" w14:textId="77777777" w:rsidR="006A5649" w:rsidRPr="006A5649" w:rsidRDefault="006A5649" w:rsidP="006A5649">
      <w:pPr>
        <w:suppressAutoHyphens/>
        <w:autoSpaceDE w:val="0"/>
        <w:autoSpaceDN w:val="0"/>
        <w:adjustRightInd w:val="0"/>
        <w:spacing w:after="0" w:line="240" w:lineRule="auto"/>
        <w:jc w:val="both"/>
        <w:textAlignment w:val="center"/>
        <w:rPr>
          <w:rFonts w:ascii="Arial" w:hAnsi="Arial" w:cs="Arial"/>
          <w:i/>
          <w:iCs/>
          <w:sz w:val="24"/>
          <w:szCs w:val="24"/>
        </w:rPr>
      </w:pPr>
      <w:r w:rsidRPr="006A5649">
        <w:rPr>
          <w:rFonts w:ascii="Arial" w:hAnsi="Arial" w:cs="Arial"/>
          <w:i/>
          <w:iCs/>
          <w:sz w:val="24"/>
          <w:szCs w:val="24"/>
        </w:rPr>
        <w:t>elettronica Agnese Banti</w:t>
      </w:r>
    </w:p>
    <w:p w14:paraId="5AD7EEE5" w14:textId="4F1521ED" w:rsidR="00DF736D" w:rsidRPr="003E4BD2" w:rsidRDefault="00DF736D" w:rsidP="006A5649">
      <w:pPr>
        <w:suppressAutoHyphens/>
        <w:autoSpaceDE w:val="0"/>
        <w:autoSpaceDN w:val="0"/>
        <w:adjustRightInd w:val="0"/>
        <w:spacing w:after="0" w:line="240" w:lineRule="auto"/>
        <w:jc w:val="both"/>
        <w:textAlignment w:val="center"/>
        <w:rPr>
          <w:rFonts w:ascii="Arial" w:hAnsi="Arial" w:cs="Arial"/>
          <w:sz w:val="24"/>
          <w:szCs w:val="24"/>
        </w:rPr>
      </w:pPr>
      <w:r w:rsidRPr="003E4BD2">
        <w:rPr>
          <w:rFonts w:ascii="Arial" w:hAnsi="Arial" w:cs="Arial"/>
          <w:sz w:val="24"/>
          <w:szCs w:val="24"/>
        </w:rPr>
        <w:lastRenderedPageBreak/>
        <w:t>Un viaggio tra le canzoni che appartengono al patrimonio musicale popolare italiano, arricchite di sonorità contemporanee e sorprendenti. La musica è un incredibile strumento alchemico: aiuta a trasformare i brutti momenti in nuova vita, fresca e fragrante. La musica viene in nostro aiuto, non con le parole dell’onnipotenza, ma con il canto umile e autentico che prorompe dall’umano di ogni tempo e di ogni latitudine, il canto gioioso e dolente, sofferente e benedicente, che grida vendetta e loda, racconta la fatica e la passione, la morte e l’amore, il lavoro maledetto e la danza gaudente. Il canto che intreccia voci e geografie, lingue e paesaggi, epoche e memorie.</w:t>
      </w:r>
    </w:p>
    <w:p w14:paraId="28F4B051" w14:textId="027D81EC" w:rsidR="00DF736D" w:rsidRPr="003E4BD2" w:rsidRDefault="00EA13CC" w:rsidP="00EA51D9">
      <w:pPr>
        <w:suppressAutoHyphens/>
        <w:autoSpaceDE w:val="0"/>
        <w:autoSpaceDN w:val="0"/>
        <w:adjustRightInd w:val="0"/>
        <w:spacing w:after="0" w:line="240" w:lineRule="auto"/>
        <w:jc w:val="both"/>
        <w:textAlignment w:val="center"/>
        <w:rPr>
          <w:rFonts w:ascii="Arial" w:hAnsi="Arial" w:cs="Arial"/>
          <w:sz w:val="24"/>
          <w:szCs w:val="24"/>
        </w:rPr>
      </w:pPr>
      <w:r w:rsidRPr="003E4BD2">
        <w:rPr>
          <w:rFonts w:ascii="Arial" w:hAnsi="Arial" w:cs="Arial"/>
          <w:sz w:val="24"/>
          <w:szCs w:val="24"/>
        </w:rPr>
        <w:t>È</w:t>
      </w:r>
      <w:r w:rsidR="00DF736D" w:rsidRPr="003E4BD2">
        <w:rPr>
          <w:rFonts w:ascii="Arial" w:hAnsi="Arial" w:cs="Arial"/>
          <w:sz w:val="24"/>
          <w:szCs w:val="24"/>
        </w:rPr>
        <w:t xml:space="preserve"> di tutto questo che vogliamo dare testimonianza con il nuovo album “Eva”, legando fra loro con parole e musica le tante voci - misteriosamente affini ad onta di ogni distanza di tempo e di spazio - che, affidandosi al canto, hanno saputo resistere. E ci invitano, oggi, a fare altrettanto.</w:t>
      </w:r>
    </w:p>
    <w:p w14:paraId="4E1CE732" w14:textId="77777777" w:rsidR="00DF736D" w:rsidRPr="003E4BD2" w:rsidRDefault="00DF736D" w:rsidP="00EA51D9">
      <w:pPr>
        <w:suppressAutoHyphens/>
        <w:autoSpaceDE w:val="0"/>
        <w:autoSpaceDN w:val="0"/>
        <w:adjustRightInd w:val="0"/>
        <w:spacing w:after="0" w:line="240" w:lineRule="auto"/>
        <w:textAlignment w:val="center"/>
        <w:rPr>
          <w:rFonts w:ascii="Arial" w:hAnsi="Arial" w:cs="Arial"/>
          <w:sz w:val="24"/>
          <w:szCs w:val="24"/>
        </w:rPr>
      </w:pPr>
    </w:p>
    <w:p w14:paraId="7B2A8A1E" w14:textId="43A2705B" w:rsidR="00DF736D" w:rsidRPr="00DF736D" w:rsidRDefault="00DF736D" w:rsidP="00AC6A1E">
      <w:pPr>
        <w:suppressAutoHyphens/>
        <w:autoSpaceDE w:val="0"/>
        <w:autoSpaceDN w:val="0"/>
        <w:adjustRightInd w:val="0"/>
        <w:spacing w:after="0" w:line="240" w:lineRule="auto"/>
        <w:textAlignment w:val="center"/>
        <w:rPr>
          <w:rFonts w:ascii="Arial" w:hAnsi="Arial" w:cs="Arial"/>
          <w:b/>
          <w:bCs/>
          <w:sz w:val="24"/>
          <w:szCs w:val="24"/>
        </w:rPr>
      </w:pPr>
      <w:r w:rsidRPr="00DF736D">
        <w:rPr>
          <w:rFonts w:ascii="Arial" w:hAnsi="Arial" w:cs="Arial"/>
          <w:b/>
          <w:bCs/>
          <w:sz w:val="24"/>
          <w:szCs w:val="24"/>
        </w:rPr>
        <w:t xml:space="preserve">I parte martedì 29 dicembre </w:t>
      </w:r>
      <w:r>
        <w:rPr>
          <w:rFonts w:ascii="Arial" w:hAnsi="Arial" w:cs="Arial"/>
          <w:b/>
          <w:bCs/>
          <w:sz w:val="24"/>
          <w:szCs w:val="24"/>
        </w:rPr>
        <w:t xml:space="preserve">// </w:t>
      </w:r>
      <w:r w:rsidRPr="00DF736D">
        <w:rPr>
          <w:rFonts w:ascii="Arial" w:hAnsi="Arial" w:cs="Arial"/>
          <w:b/>
          <w:bCs/>
          <w:sz w:val="24"/>
          <w:szCs w:val="24"/>
        </w:rPr>
        <w:t>II parte mercoled</w:t>
      </w:r>
      <w:r>
        <w:rPr>
          <w:rFonts w:ascii="Arial" w:hAnsi="Arial" w:cs="Arial"/>
          <w:b/>
          <w:bCs/>
          <w:sz w:val="24"/>
          <w:szCs w:val="24"/>
        </w:rPr>
        <w:t>ì</w:t>
      </w:r>
      <w:r w:rsidRPr="00DF736D">
        <w:rPr>
          <w:rFonts w:ascii="Arial" w:hAnsi="Arial" w:cs="Arial"/>
          <w:b/>
          <w:bCs/>
          <w:sz w:val="24"/>
          <w:szCs w:val="24"/>
        </w:rPr>
        <w:t xml:space="preserve"> 30 dicembre</w:t>
      </w:r>
    </w:p>
    <w:p w14:paraId="0D875FCE" w14:textId="3E9B44EE" w:rsidR="00AC6A1E" w:rsidRPr="00AC6A1E" w:rsidRDefault="00AC6A1E" w:rsidP="00AC6A1E">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L</w:t>
      </w:r>
      <w:r w:rsidRPr="00AC6A1E">
        <w:rPr>
          <w:rFonts w:ascii="Arial" w:eastAsia="Times New Roman" w:hAnsi="Arial" w:cs="Arial"/>
          <w:sz w:val="24"/>
          <w:szCs w:val="24"/>
          <w:lang w:eastAsia="it-IT"/>
        </w:rPr>
        <w:t>o stanzone delle apparizioni</w:t>
      </w:r>
      <w:r>
        <w:rPr>
          <w:rFonts w:ascii="Arial" w:eastAsia="Times New Roman" w:hAnsi="Arial" w:cs="Arial"/>
          <w:sz w:val="24"/>
          <w:szCs w:val="24"/>
          <w:lang w:eastAsia="it-IT"/>
        </w:rPr>
        <w:t xml:space="preserve"> presenta</w:t>
      </w:r>
      <w:r w:rsidRPr="00AC6A1E">
        <w:rPr>
          <w:rFonts w:ascii="Arial" w:eastAsia="Times New Roman" w:hAnsi="Arial" w:cs="Arial"/>
          <w:sz w:val="24"/>
          <w:szCs w:val="24"/>
          <w:lang w:eastAsia="it-IT"/>
        </w:rPr>
        <w:t xml:space="preserve">                       </w:t>
      </w:r>
    </w:p>
    <w:p w14:paraId="2A019D81" w14:textId="4025513D" w:rsidR="00DF736D" w:rsidRPr="00DF736D" w:rsidRDefault="00DF736D" w:rsidP="00AC6A1E">
      <w:pPr>
        <w:suppressAutoHyphens/>
        <w:autoSpaceDE w:val="0"/>
        <w:autoSpaceDN w:val="0"/>
        <w:adjustRightInd w:val="0"/>
        <w:spacing w:after="0" w:line="240" w:lineRule="auto"/>
        <w:textAlignment w:val="center"/>
        <w:rPr>
          <w:rFonts w:ascii="Arial" w:hAnsi="Arial" w:cs="Arial"/>
          <w:b/>
          <w:bCs/>
          <w:color w:val="FF0000"/>
          <w:sz w:val="28"/>
          <w:szCs w:val="28"/>
        </w:rPr>
      </w:pPr>
      <w:r w:rsidRPr="00DF736D">
        <w:rPr>
          <w:rFonts w:ascii="Arial" w:hAnsi="Arial" w:cs="Arial"/>
          <w:b/>
          <w:bCs/>
          <w:color w:val="FF0000"/>
          <w:sz w:val="28"/>
          <w:szCs w:val="28"/>
        </w:rPr>
        <w:t>Storie di Firenze</w:t>
      </w:r>
    </w:p>
    <w:p w14:paraId="1B043A67" w14:textId="25742186" w:rsidR="00DF736D" w:rsidRPr="00DF736D" w:rsidRDefault="00DF736D" w:rsidP="00AC6A1E">
      <w:pPr>
        <w:suppressAutoHyphens/>
        <w:autoSpaceDE w:val="0"/>
        <w:autoSpaceDN w:val="0"/>
        <w:adjustRightInd w:val="0"/>
        <w:spacing w:after="0" w:line="240" w:lineRule="auto"/>
        <w:textAlignment w:val="center"/>
        <w:rPr>
          <w:rFonts w:ascii="Arial" w:hAnsi="Arial" w:cs="Arial"/>
          <w:i/>
          <w:iCs/>
          <w:sz w:val="24"/>
          <w:szCs w:val="24"/>
        </w:rPr>
      </w:pPr>
      <w:r w:rsidRPr="00DF736D">
        <w:rPr>
          <w:rFonts w:ascii="Arial" w:hAnsi="Arial" w:cs="Arial"/>
          <w:i/>
          <w:iCs/>
          <w:sz w:val="24"/>
          <w:szCs w:val="24"/>
        </w:rPr>
        <w:t xml:space="preserve">presenta </w:t>
      </w:r>
      <w:r w:rsidRPr="00AC6A1E">
        <w:rPr>
          <w:rFonts w:ascii="Arial" w:hAnsi="Arial" w:cs="Arial"/>
          <w:b/>
          <w:bCs/>
          <w:i/>
          <w:iCs/>
          <w:color w:val="FF0000"/>
          <w:sz w:val="24"/>
          <w:szCs w:val="24"/>
        </w:rPr>
        <w:t>Daniela Morozzi</w:t>
      </w:r>
    </w:p>
    <w:p w14:paraId="0C414169" w14:textId="0A40FEA8" w:rsidR="00DF736D" w:rsidRDefault="00DF736D" w:rsidP="00AC6A1E">
      <w:pPr>
        <w:suppressAutoHyphens/>
        <w:autoSpaceDE w:val="0"/>
        <w:autoSpaceDN w:val="0"/>
        <w:adjustRightInd w:val="0"/>
        <w:spacing w:after="0" w:line="240" w:lineRule="auto"/>
        <w:textAlignment w:val="center"/>
        <w:rPr>
          <w:rFonts w:ascii="Arial" w:hAnsi="Arial" w:cs="Arial"/>
          <w:i/>
          <w:iCs/>
          <w:sz w:val="24"/>
          <w:szCs w:val="24"/>
        </w:rPr>
      </w:pPr>
      <w:r w:rsidRPr="00DF736D">
        <w:rPr>
          <w:rFonts w:ascii="Arial" w:hAnsi="Arial" w:cs="Arial"/>
          <w:i/>
          <w:iCs/>
          <w:sz w:val="24"/>
          <w:szCs w:val="24"/>
        </w:rPr>
        <w:t xml:space="preserve">musiche </w:t>
      </w:r>
      <w:r w:rsidRPr="00AC6A1E">
        <w:rPr>
          <w:rFonts w:ascii="Arial" w:hAnsi="Arial" w:cs="Arial"/>
          <w:b/>
          <w:bCs/>
          <w:i/>
          <w:iCs/>
          <w:color w:val="FF0000"/>
          <w:sz w:val="24"/>
          <w:szCs w:val="24"/>
        </w:rPr>
        <w:t>Stefano Cocco Cantini</w:t>
      </w:r>
    </w:p>
    <w:p w14:paraId="2126211C" w14:textId="22468E53" w:rsidR="00AC6A1E" w:rsidRPr="00AC6A1E" w:rsidRDefault="00AC6A1E" w:rsidP="00AC6A1E">
      <w:pPr>
        <w:spacing w:after="0" w:line="240" w:lineRule="auto"/>
        <w:rPr>
          <w:rFonts w:ascii="Arial" w:hAnsi="Arial" w:cs="Arial"/>
          <w:i/>
          <w:iCs/>
          <w:sz w:val="24"/>
          <w:szCs w:val="24"/>
        </w:rPr>
      </w:pPr>
      <w:r w:rsidRPr="00AC6A1E">
        <w:rPr>
          <w:rFonts w:ascii="Arial" w:hAnsi="Arial" w:cs="Arial"/>
          <w:i/>
          <w:iCs/>
          <w:sz w:val="24"/>
          <w:szCs w:val="24"/>
        </w:rPr>
        <w:t xml:space="preserve">con la collaborazione di </w:t>
      </w:r>
      <w:r>
        <w:rPr>
          <w:rFonts w:ascii="Arial" w:hAnsi="Arial" w:cs="Arial"/>
          <w:i/>
          <w:iCs/>
          <w:sz w:val="24"/>
          <w:szCs w:val="24"/>
        </w:rPr>
        <w:t>L</w:t>
      </w:r>
      <w:r w:rsidRPr="00AC6A1E">
        <w:rPr>
          <w:rFonts w:ascii="Arial" w:hAnsi="Arial" w:cs="Arial"/>
          <w:i/>
          <w:iCs/>
          <w:sz w:val="24"/>
          <w:szCs w:val="24"/>
        </w:rPr>
        <w:t xml:space="preserve">orenzo </w:t>
      </w:r>
      <w:r>
        <w:rPr>
          <w:rFonts w:ascii="Arial" w:hAnsi="Arial" w:cs="Arial"/>
          <w:i/>
          <w:iCs/>
          <w:sz w:val="24"/>
          <w:szCs w:val="24"/>
        </w:rPr>
        <w:t>G</w:t>
      </w:r>
      <w:r w:rsidRPr="00AC6A1E">
        <w:rPr>
          <w:rFonts w:ascii="Arial" w:hAnsi="Arial" w:cs="Arial"/>
          <w:i/>
          <w:iCs/>
          <w:sz w:val="24"/>
          <w:szCs w:val="24"/>
        </w:rPr>
        <w:t xml:space="preserve">alli </w:t>
      </w:r>
      <w:r>
        <w:rPr>
          <w:rFonts w:ascii="Arial" w:hAnsi="Arial" w:cs="Arial"/>
          <w:i/>
          <w:iCs/>
          <w:sz w:val="24"/>
          <w:szCs w:val="24"/>
        </w:rPr>
        <w:t>T</w:t>
      </w:r>
      <w:r w:rsidRPr="00AC6A1E">
        <w:rPr>
          <w:rFonts w:ascii="Arial" w:hAnsi="Arial" w:cs="Arial"/>
          <w:i/>
          <w:iCs/>
          <w:sz w:val="24"/>
          <w:szCs w:val="24"/>
        </w:rPr>
        <w:t xml:space="preserve">orrini, </w:t>
      </w:r>
      <w:r>
        <w:rPr>
          <w:rFonts w:ascii="Arial" w:hAnsi="Arial" w:cs="Arial"/>
          <w:i/>
          <w:iCs/>
          <w:sz w:val="24"/>
          <w:szCs w:val="24"/>
        </w:rPr>
        <w:t>J</w:t>
      </w:r>
      <w:r w:rsidRPr="00AC6A1E">
        <w:rPr>
          <w:rFonts w:ascii="Arial" w:hAnsi="Arial" w:cs="Arial"/>
          <w:i/>
          <w:iCs/>
          <w:sz w:val="24"/>
          <w:szCs w:val="24"/>
        </w:rPr>
        <w:t xml:space="preserve">acopo </w:t>
      </w:r>
      <w:r>
        <w:rPr>
          <w:rFonts w:ascii="Arial" w:hAnsi="Arial" w:cs="Arial"/>
          <w:i/>
          <w:iCs/>
          <w:sz w:val="24"/>
          <w:szCs w:val="24"/>
        </w:rPr>
        <w:t>S</w:t>
      </w:r>
      <w:r w:rsidRPr="00AC6A1E">
        <w:rPr>
          <w:rFonts w:ascii="Arial" w:hAnsi="Arial" w:cs="Arial"/>
          <w:i/>
          <w:iCs/>
          <w:sz w:val="24"/>
          <w:szCs w:val="24"/>
        </w:rPr>
        <w:t xml:space="preserve">torni  </w:t>
      </w:r>
    </w:p>
    <w:p w14:paraId="4ED0E857" w14:textId="77777777" w:rsidR="00AC6A1E" w:rsidRPr="00AC6A1E" w:rsidRDefault="00AC6A1E" w:rsidP="00AC6A1E">
      <w:pPr>
        <w:spacing w:after="0" w:line="240" w:lineRule="auto"/>
        <w:rPr>
          <w:rFonts w:ascii="Arial" w:hAnsi="Arial" w:cs="Arial"/>
          <w:i/>
          <w:iCs/>
          <w:sz w:val="24"/>
          <w:szCs w:val="24"/>
        </w:rPr>
      </w:pPr>
      <w:r w:rsidRPr="00AC6A1E">
        <w:rPr>
          <w:rFonts w:ascii="Arial" w:hAnsi="Arial" w:cs="Arial"/>
          <w:i/>
          <w:iCs/>
          <w:sz w:val="24"/>
          <w:szCs w:val="24"/>
        </w:rPr>
        <w:t>e la redazione del Blog “Storie di Firenze”</w:t>
      </w:r>
    </w:p>
    <w:p w14:paraId="3F6E4226" w14:textId="33F3BBD3" w:rsidR="00AC6A1E" w:rsidRPr="00AC6A1E" w:rsidRDefault="00AC6A1E" w:rsidP="00AC6A1E">
      <w:pPr>
        <w:spacing w:after="0" w:line="240" w:lineRule="auto"/>
        <w:rPr>
          <w:rFonts w:ascii="Arial" w:hAnsi="Arial" w:cs="Arial"/>
          <w:i/>
          <w:iCs/>
          <w:sz w:val="24"/>
          <w:szCs w:val="24"/>
        </w:rPr>
      </w:pPr>
      <w:r w:rsidRPr="00AC6A1E">
        <w:rPr>
          <w:rFonts w:ascii="Arial" w:hAnsi="Arial" w:cs="Arial"/>
          <w:i/>
          <w:iCs/>
          <w:sz w:val="24"/>
          <w:szCs w:val="24"/>
        </w:rPr>
        <w:t xml:space="preserve">regia </w:t>
      </w:r>
      <w:r>
        <w:rPr>
          <w:rFonts w:ascii="Arial" w:hAnsi="Arial" w:cs="Arial"/>
          <w:i/>
          <w:iCs/>
          <w:sz w:val="24"/>
          <w:szCs w:val="24"/>
        </w:rPr>
        <w:t>M</w:t>
      </w:r>
      <w:r w:rsidRPr="00AC6A1E">
        <w:rPr>
          <w:rFonts w:ascii="Arial" w:hAnsi="Arial" w:cs="Arial"/>
          <w:i/>
          <w:iCs/>
          <w:sz w:val="24"/>
          <w:szCs w:val="24"/>
        </w:rPr>
        <w:t xml:space="preserve">atteo </w:t>
      </w:r>
      <w:r>
        <w:rPr>
          <w:rFonts w:ascii="Arial" w:hAnsi="Arial" w:cs="Arial"/>
          <w:i/>
          <w:iCs/>
          <w:sz w:val="24"/>
          <w:szCs w:val="24"/>
        </w:rPr>
        <w:t>M</w:t>
      </w:r>
      <w:r w:rsidRPr="00AC6A1E">
        <w:rPr>
          <w:rFonts w:ascii="Arial" w:hAnsi="Arial" w:cs="Arial"/>
          <w:i/>
          <w:iCs/>
          <w:sz w:val="24"/>
          <w:szCs w:val="24"/>
        </w:rPr>
        <w:t>arsan</w:t>
      </w:r>
    </w:p>
    <w:p w14:paraId="78DE396A" w14:textId="77777777" w:rsidR="00DF736D" w:rsidRPr="003E4BD2" w:rsidRDefault="00DF736D" w:rsidP="00AC6A1E">
      <w:pPr>
        <w:suppressAutoHyphens/>
        <w:autoSpaceDE w:val="0"/>
        <w:autoSpaceDN w:val="0"/>
        <w:adjustRightInd w:val="0"/>
        <w:spacing w:after="0" w:line="240" w:lineRule="auto"/>
        <w:jc w:val="both"/>
        <w:textAlignment w:val="center"/>
        <w:rPr>
          <w:rFonts w:ascii="Arial" w:hAnsi="Arial" w:cs="Arial"/>
          <w:sz w:val="24"/>
          <w:szCs w:val="24"/>
        </w:rPr>
      </w:pPr>
      <w:r w:rsidRPr="003E4BD2">
        <w:rPr>
          <w:rFonts w:ascii="Arial" w:hAnsi="Arial" w:cs="Arial"/>
          <w:sz w:val="24"/>
          <w:szCs w:val="24"/>
        </w:rPr>
        <w:t xml:space="preserve">“Storie di Firenze” è un blog che racconta le storie straordinarie di gente comune che vive questa città, da qui prende spunto “Storie di Firenze: la nostra città si racconta” un evento, uno spettacolo dove i protagonisti saranno proprio loro, gli uomini e le donne che questa città la abitano.  </w:t>
      </w:r>
    </w:p>
    <w:p w14:paraId="004D7DF0" w14:textId="05A330E2" w:rsidR="00DF736D" w:rsidRPr="003E4BD2" w:rsidRDefault="00DF736D" w:rsidP="00AC6A1E">
      <w:pPr>
        <w:suppressAutoHyphens/>
        <w:autoSpaceDE w:val="0"/>
        <w:autoSpaceDN w:val="0"/>
        <w:adjustRightInd w:val="0"/>
        <w:spacing w:after="0" w:line="240" w:lineRule="auto"/>
        <w:jc w:val="both"/>
        <w:textAlignment w:val="center"/>
        <w:rPr>
          <w:rFonts w:ascii="Arial" w:hAnsi="Arial" w:cs="Arial"/>
          <w:sz w:val="24"/>
          <w:szCs w:val="24"/>
        </w:rPr>
      </w:pPr>
      <w:r w:rsidRPr="003E4BD2">
        <w:rPr>
          <w:rFonts w:ascii="Arial" w:hAnsi="Arial" w:cs="Arial"/>
          <w:sz w:val="24"/>
          <w:szCs w:val="24"/>
        </w:rPr>
        <w:t xml:space="preserve">La due serate saranno presentate da Daniela Morozzi, accompagnata musicalmente da Stefano “Cocco” Cantini e vedrà la collaborazione dell’editore Lorenzo Galli Torrini, del direttore Jacopo Storni e tutta la redazione del blog “Storie di Firenze”, con la regia di Matteo Marsan. </w:t>
      </w:r>
    </w:p>
    <w:p w14:paraId="44282788" w14:textId="77777777" w:rsidR="00DF736D" w:rsidRPr="00C826A7" w:rsidRDefault="00DF736D" w:rsidP="00AC6A1E">
      <w:pPr>
        <w:spacing w:after="0" w:line="240" w:lineRule="auto"/>
        <w:jc w:val="both"/>
        <w:rPr>
          <w:rFonts w:ascii="Arial" w:eastAsia="Times New Roman" w:hAnsi="Arial" w:cs="Arial"/>
          <w:sz w:val="24"/>
          <w:szCs w:val="24"/>
          <w:lang w:eastAsia="it-IT"/>
        </w:rPr>
      </w:pPr>
    </w:p>
    <w:p w14:paraId="39E04F4F" w14:textId="77777777" w:rsidR="005B5B91" w:rsidRDefault="005B5B91" w:rsidP="008F2F93">
      <w:pPr>
        <w:spacing w:after="0" w:line="240" w:lineRule="auto"/>
        <w:jc w:val="right"/>
        <w:rPr>
          <w:rFonts w:ascii="Arial" w:hAnsi="Arial" w:cs="Arial"/>
          <w:i/>
          <w:sz w:val="20"/>
          <w:szCs w:val="20"/>
        </w:rPr>
      </w:pPr>
    </w:p>
    <w:p w14:paraId="3C6AADF3" w14:textId="72C1EBF5" w:rsidR="00373189" w:rsidRDefault="00373189" w:rsidP="00373189">
      <w:pPr>
        <w:pBdr>
          <w:bottom w:val="single" w:sz="6" w:space="1" w:color="auto"/>
        </w:pBdr>
        <w:spacing w:after="0" w:line="240" w:lineRule="auto"/>
        <w:jc w:val="both"/>
        <w:rPr>
          <w:rFonts w:ascii="Arial" w:eastAsia="Times New Roman" w:hAnsi="Arial" w:cs="Arial"/>
          <w:sz w:val="24"/>
          <w:szCs w:val="24"/>
          <w:lang w:eastAsia="it-IT"/>
        </w:rPr>
      </w:pPr>
    </w:p>
    <w:p w14:paraId="2D43B568" w14:textId="232E252B" w:rsidR="00CA5765" w:rsidRPr="00C826A7" w:rsidRDefault="00CA5765" w:rsidP="00C826A7">
      <w:pPr>
        <w:spacing w:after="0" w:line="240" w:lineRule="auto"/>
        <w:jc w:val="both"/>
        <w:rPr>
          <w:rFonts w:ascii="Arial" w:eastAsia="Times New Roman" w:hAnsi="Arial" w:cs="Arial"/>
          <w:sz w:val="24"/>
          <w:szCs w:val="24"/>
          <w:lang w:eastAsia="it-IT"/>
        </w:rPr>
      </w:pPr>
    </w:p>
    <w:p w14:paraId="19932B14" w14:textId="35EFB5C7" w:rsidR="00F80C83" w:rsidRPr="00C826A7" w:rsidRDefault="00F80C83" w:rsidP="00442A45">
      <w:pPr>
        <w:spacing w:after="0" w:line="240" w:lineRule="auto"/>
        <w:jc w:val="both"/>
        <w:rPr>
          <w:rFonts w:ascii="Arial" w:eastAsia="Times New Roman" w:hAnsi="Arial" w:cs="Arial"/>
          <w:sz w:val="24"/>
          <w:szCs w:val="24"/>
          <w:lang w:eastAsia="it-IT"/>
        </w:rPr>
      </w:pPr>
      <w:r w:rsidRPr="00C826A7">
        <w:rPr>
          <w:rFonts w:ascii="Arial" w:eastAsia="Times New Roman" w:hAnsi="Arial" w:cs="Arial"/>
          <w:sz w:val="24"/>
          <w:szCs w:val="24"/>
          <w:lang w:eastAsia="it-IT"/>
        </w:rPr>
        <w:t>Inizio spettacoli: ore 21.00</w:t>
      </w:r>
    </w:p>
    <w:p w14:paraId="3DE85F01" w14:textId="77777777" w:rsidR="00E66656" w:rsidRPr="00C826A7" w:rsidRDefault="00E66656" w:rsidP="00442A45">
      <w:pPr>
        <w:spacing w:after="0" w:line="240" w:lineRule="auto"/>
        <w:jc w:val="both"/>
        <w:rPr>
          <w:rFonts w:ascii="Arial" w:eastAsia="Times New Roman" w:hAnsi="Arial" w:cs="Arial"/>
          <w:sz w:val="24"/>
          <w:szCs w:val="24"/>
          <w:lang w:eastAsia="it-IT"/>
        </w:rPr>
      </w:pPr>
    </w:p>
    <w:p w14:paraId="10739547" w14:textId="077187C2" w:rsidR="003A1657" w:rsidRPr="003A1657" w:rsidRDefault="003A1657" w:rsidP="00442A45">
      <w:pPr>
        <w:suppressAutoHyphens/>
        <w:autoSpaceDE w:val="0"/>
        <w:autoSpaceDN w:val="0"/>
        <w:adjustRightInd w:val="0"/>
        <w:spacing w:after="0" w:line="240" w:lineRule="auto"/>
        <w:jc w:val="both"/>
        <w:textAlignment w:val="center"/>
        <w:rPr>
          <w:rFonts w:ascii="Arial" w:eastAsia="Times New Roman" w:hAnsi="Arial" w:cs="Arial"/>
          <w:sz w:val="24"/>
          <w:szCs w:val="24"/>
          <w:lang w:eastAsia="it-IT"/>
        </w:rPr>
      </w:pPr>
      <w:r w:rsidRPr="003A1657">
        <w:rPr>
          <w:rFonts w:ascii="Arial" w:eastAsia="Times New Roman" w:hAnsi="Arial" w:cs="Arial"/>
          <w:sz w:val="24"/>
          <w:szCs w:val="24"/>
          <w:lang w:eastAsia="it-IT"/>
        </w:rPr>
        <w:t xml:space="preserve">La rassegna </w:t>
      </w:r>
      <w:r w:rsidRPr="003A1657">
        <w:rPr>
          <w:rFonts w:ascii="Arial" w:eastAsia="Times New Roman" w:hAnsi="Arial" w:cs="Arial"/>
          <w:b/>
          <w:bCs/>
          <w:sz w:val="24"/>
          <w:szCs w:val="24"/>
          <w:lang w:eastAsia="it-IT"/>
        </w:rPr>
        <w:t>Musica in scena</w:t>
      </w:r>
      <w:r w:rsidRPr="003A1657">
        <w:rPr>
          <w:rFonts w:ascii="Arial" w:eastAsia="Times New Roman" w:hAnsi="Arial" w:cs="Arial"/>
          <w:sz w:val="24"/>
          <w:szCs w:val="24"/>
          <w:lang w:eastAsia="it-IT"/>
        </w:rPr>
        <w:t xml:space="preserve"> verrà trasmessa gratuitamente</w:t>
      </w:r>
      <w:r>
        <w:rPr>
          <w:rFonts w:ascii="Arial" w:eastAsia="Times New Roman" w:hAnsi="Arial" w:cs="Arial"/>
          <w:sz w:val="24"/>
          <w:szCs w:val="24"/>
          <w:lang w:eastAsia="it-IT"/>
        </w:rPr>
        <w:t xml:space="preserve"> </w:t>
      </w:r>
      <w:r w:rsidRPr="003A1657">
        <w:rPr>
          <w:rFonts w:ascii="Arial" w:eastAsia="Times New Roman" w:hAnsi="Arial" w:cs="Arial"/>
          <w:sz w:val="24"/>
          <w:szCs w:val="24"/>
          <w:lang w:eastAsia="it-IT"/>
        </w:rPr>
        <w:t>sui canali social del Teatro Puccini il giorno di spettacolo alle ore 21.00</w:t>
      </w:r>
      <w:r>
        <w:rPr>
          <w:rFonts w:ascii="Arial" w:eastAsia="Times New Roman" w:hAnsi="Arial" w:cs="Arial"/>
          <w:sz w:val="24"/>
          <w:szCs w:val="24"/>
          <w:lang w:eastAsia="it-IT"/>
        </w:rPr>
        <w:t xml:space="preserve"> e</w:t>
      </w:r>
      <w:r w:rsidRPr="003A1657">
        <w:rPr>
          <w:rFonts w:ascii="Arial" w:eastAsia="Times New Roman" w:hAnsi="Arial" w:cs="Arial"/>
          <w:sz w:val="24"/>
          <w:szCs w:val="24"/>
          <w:lang w:eastAsia="it-IT"/>
        </w:rPr>
        <w:t xml:space="preserve"> rimarranno online per tre giorni.</w:t>
      </w:r>
    </w:p>
    <w:p w14:paraId="0BEBCF07" w14:textId="77777777" w:rsidR="00442A45" w:rsidRDefault="00442A45" w:rsidP="00442A45">
      <w:pPr>
        <w:pStyle w:val="Corpotesto"/>
        <w:spacing w:after="0" w:line="240" w:lineRule="auto"/>
        <w:rPr>
          <w:rFonts w:ascii="Arial" w:eastAsia="Times New Roman" w:hAnsi="Arial" w:cs="Arial"/>
          <w:iCs/>
          <w:sz w:val="24"/>
          <w:szCs w:val="24"/>
          <w:lang w:eastAsia="it-IT"/>
        </w:rPr>
      </w:pPr>
    </w:p>
    <w:p w14:paraId="56CB1F6E" w14:textId="512F59BC" w:rsidR="00177CE4" w:rsidRDefault="00731678" w:rsidP="00442A45">
      <w:pPr>
        <w:pStyle w:val="Corpotesto"/>
        <w:spacing w:after="0" w:line="240" w:lineRule="auto"/>
        <w:rPr>
          <w:rFonts w:ascii="Arial" w:eastAsia="Times New Roman" w:hAnsi="Arial" w:cs="Arial"/>
          <w:iCs/>
          <w:sz w:val="24"/>
          <w:szCs w:val="24"/>
          <w:lang w:eastAsia="it-IT"/>
        </w:rPr>
      </w:pPr>
      <w:hyperlink r:id="rId8" w:history="1">
        <w:r w:rsidR="00442A45" w:rsidRPr="0000067A">
          <w:rPr>
            <w:rStyle w:val="Collegamentoipertestuale"/>
            <w:rFonts w:ascii="Arial" w:eastAsia="Times New Roman" w:hAnsi="Arial" w:cs="Arial"/>
            <w:iCs/>
            <w:sz w:val="24"/>
            <w:szCs w:val="24"/>
            <w:lang w:eastAsia="it-IT"/>
          </w:rPr>
          <w:t>www.teatropuccini.it</w:t>
        </w:r>
      </w:hyperlink>
    </w:p>
    <w:p w14:paraId="20926F85" w14:textId="2CCCFC36" w:rsidR="00C670F2" w:rsidRDefault="00C670F2" w:rsidP="00442A45">
      <w:pPr>
        <w:pStyle w:val="Corpotesto"/>
        <w:spacing w:after="0" w:line="240" w:lineRule="auto"/>
        <w:rPr>
          <w:rFonts w:ascii="Arial" w:eastAsia="Times New Roman" w:hAnsi="Arial" w:cs="Arial"/>
          <w:iCs/>
          <w:sz w:val="24"/>
          <w:szCs w:val="24"/>
          <w:lang w:eastAsia="it-IT"/>
        </w:rPr>
      </w:pPr>
    </w:p>
    <w:p w14:paraId="4EF4749D" w14:textId="78E026FF" w:rsidR="00C670F2" w:rsidRPr="00390D1C" w:rsidRDefault="00390D1C" w:rsidP="00442A45">
      <w:pPr>
        <w:pStyle w:val="Corpotesto"/>
        <w:spacing w:after="0" w:line="240" w:lineRule="auto"/>
        <w:rPr>
          <w:rStyle w:val="Collegamentoipertestuale"/>
          <w:rFonts w:ascii="Arial" w:eastAsia="Times New Roman" w:hAnsi="Arial" w:cs="Arial"/>
          <w:iCs/>
          <w:sz w:val="24"/>
          <w:szCs w:val="24"/>
          <w:lang w:eastAsia="it-IT"/>
        </w:rPr>
      </w:pPr>
      <w:r>
        <w:rPr>
          <w:rFonts w:ascii="Arial" w:eastAsia="Times New Roman" w:hAnsi="Arial" w:cs="Arial"/>
          <w:iCs/>
          <w:sz w:val="24"/>
          <w:szCs w:val="24"/>
          <w:lang w:eastAsia="it-IT"/>
        </w:rPr>
        <w:fldChar w:fldCharType="begin"/>
      </w:r>
      <w:r>
        <w:rPr>
          <w:rFonts w:ascii="Arial" w:eastAsia="Times New Roman" w:hAnsi="Arial" w:cs="Arial"/>
          <w:iCs/>
          <w:sz w:val="24"/>
          <w:szCs w:val="24"/>
          <w:lang w:eastAsia="it-IT"/>
        </w:rPr>
        <w:instrText xml:space="preserve"> HYPERLINK "https://www.youtube.com/user/teatropuc" </w:instrText>
      </w:r>
      <w:r>
        <w:rPr>
          <w:rFonts w:ascii="Arial" w:eastAsia="Times New Roman" w:hAnsi="Arial" w:cs="Arial"/>
          <w:iCs/>
          <w:sz w:val="24"/>
          <w:szCs w:val="24"/>
          <w:lang w:eastAsia="it-IT"/>
        </w:rPr>
        <w:fldChar w:fldCharType="separate"/>
      </w:r>
      <w:r w:rsidR="00C670F2" w:rsidRPr="00390D1C">
        <w:rPr>
          <w:rStyle w:val="Collegamentoipertestuale"/>
          <w:rFonts w:ascii="Arial" w:eastAsia="Times New Roman" w:hAnsi="Arial" w:cs="Arial"/>
          <w:iCs/>
          <w:sz w:val="24"/>
          <w:szCs w:val="24"/>
          <w:lang w:eastAsia="it-IT"/>
        </w:rPr>
        <w:t>Teatro Puccini Firenze - YouTube</w:t>
      </w:r>
    </w:p>
    <w:p w14:paraId="5CC808A4" w14:textId="0A478BF8" w:rsidR="00442A45" w:rsidRDefault="00390D1C" w:rsidP="00442A45">
      <w:pPr>
        <w:pStyle w:val="Corpotesto"/>
        <w:spacing w:after="0" w:line="240" w:lineRule="auto"/>
        <w:rPr>
          <w:rFonts w:ascii="Arial" w:eastAsia="Times New Roman" w:hAnsi="Arial" w:cs="Arial"/>
          <w:iCs/>
          <w:sz w:val="24"/>
          <w:szCs w:val="24"/>
          <w:lang w:eastAsia="it-IT"/>
        </w:rPr>
      </w:pPr>
      <w:r>
        <w:rPr>
          <w:rFonts w:ascii="Arial" w:eastAsia="Times New Roman" w:hAnsi="Arial" w:cs="Arial"/>
          <w:iCs/>
          <w:sz w:val="24"/>
          <w:szCs w:val="24"/>
          <w:lang w:eastAsia="it-IT"/>
        </w:rPr>
        <w:fldChar w:fldCharType="end"/>
      </w:r>
    </w:p>
    <w:p w14:paraId="26FE29F6" w14:textId="4CFD9910" w:rsidR="00442A45" w:rsidRDefault="00731678" w:rsidP="00442A45">
      <w:pPr>
        <w:pStyle w:val="Corpotesto"/>
        <w:spacing w:after="0" w:line="240" w:lineRule="auto"/>
        <w:rPr>
          <w:rFonts w:ascii="Arial" w:eastAsia="Times New Roman" w:hAnsi="Arial" w:cs="Arial"/>
          <w:iCs/>
          <w:sz w:val="24"/>
          <w:szCs w:val="24"/>
          <w:lang w:eastAsia="it-IT"/>
        </w:rPr>
      </w:pPr>
      <w:hyperlink r:id="rId9" w:history="1">
        <w:r w:rsidR="00442A45" w:rsidRPr="0000067A">
          <w:rPr>
            <w:rStyle w:val="Collegamentoipertestuale"/>
            <w:rFonts w:ascii="Arial" w:eastAsia="Times New Roman" w:hAnsi="Arial" w:cs="Arial"/>
            <w:iCs/>
            <w:sz w:val="24"/>
            <w:szCs w:val="24"/>
            <w:lang w:eastAsia="it-IT"/>
          </w:rPr>
          <w:t>www.facebook.com/teatro.puccini</w:t>
        </w:r>
      </w:hyperlink>
    </w:p>
    <w:p w14:paraId="34E54602" w14:textId="78A41B58" w:rsidR="00442A45" w:rsidRDefault="00442A45" w:rsidP="00442A45">
      <w:pPr>
        <w:pStyle w:val="Corpotesto"/>
        <w:spacing w:after="0" w:line="240" w:lineRule="auto"/>
        <w:rPr>
          <w:rFonts w:ascii="Arial" w:eastAsia="Times New Roman" w:hAnsi="Arial" w:cs="Arial"/>
          <w:iCs/>
          <w:sz w:val="24"/>
          <w:szCs w:val="24"/>
          <w:lang w:eastAsia="it-IT"/>
        </w:rPr>
      </w:pPr>
    </w:p>
    <w:p w14:paraId="633F6A15" w14:textId="77777777" w:rsidR="003A1657" w:rsidRPr="00996BC5" w:rsidRDefault="003A1657" w:rsidP="00442A45">
      <w:pPr>
        <w:pStyle w:val="Corpotesto"/>
        <w:spacing w:after="0" w:line="240" w:lineRule="auto"/>
        <w:jc w:val="both"/>
        <w:rPr>
          <w:rFonts w:ascii="Arial" w:eastAsia="Times New Roman" w:hAnsi="Arial" w:cs="Arial"/>
          <w:iCs/>
          <w:sz w:val="24"/>
          <w:szCs w:val="24"/>
          <w:lang w:eastAsia="it-IT"/>
        </w:rPr>
      </w:pPr>
    </w:p>
    <w:p w14:paraId="2CA449E5" w14:textId="77777777" w:rsidR="00177CE4" w:rsidRPr="00996BC5" w:rsidRDefault="00177CE4" w:rsidP="00442A45">
      <w:pPr>
        <w:spacing w:after="0" w:line="240" w:lineRule="auto"/>
        <w:jc w:val="both"/>
        <w:rPr>
          <w:rFonts w:ascii="Arial" w:eastAsia="Times New Roman" w:hAnsi="Arial" w:cs="Arial"/>
          <w:iCs/>
          <w:sz w:val="24"/>
          <w:szCs w:val="24"/>
          <w:lang w:eastAsia="it-IT"/>
        </w:rPr>
      </w:pPr>
      <w:r w:rsidRPr="00996BC5">
        <w:rPr>
          <w:rFonts w:ascii="Arial" w:eastAsia="Times New Roman" w:hAnsi="Arial" w:cs="Arial"/>
          <w:iCs/>
          <w:sz w:val="24"/>
          <w:szCs w:val="24"/>
          <w:lang w:eastAsia="it-IT"/>
        </w:rPr>
        <w:t xml:space="preserve">Teatro Puccini </w:t>
      </w:r>
    </w:p>
    <w:p w14:paraId="35B399ED" w14:textId="77777777" w:rsidR="00177CE4" w:rsidRPr="00996BC5" w:rsidRDefault="00177CE4" w:rsidP="00442A45">
      <w:pPr>
        <w:spacing w:after="0" w:line="240" w:lineRule="auto"/>
        <w:jc w:val="both"/>
        <w:rPr>
          <w:rFonts w:ascii="Arial" w:eastAsia="Times New Roman" w:hAnsi="Arial" w:cs="Arial"/>
          <w:iCs/>
          <w:sz w:val="24"/>
          <w:szCs w:val="24"/>
          <w:lang w:eastAsia="it-IT"/>
        </w:rPr>
      </w:pPr>
      <w:r w:rsidRPr="00996BC5">
        <w:rPr>
          <w:rFonts w:ascii="Arial" w:eastAsia="Times New Roman" w:hAnsi="Arial" w:cs="Arial"/>
          <w:iCs/>
          <w:sz w:val="24"/>
          <w:szCs w:val="24"/>
          <w:lang w:eastAsia="it-IT"/>
        </w:rPr>
        <w:t xml:space="preserve">Via delle Cascine 41 </w:t>
      </w:r>
    </w:p>
    <w:p w14:paraId="6D9DA72B" w14:textId="48F633F7" w:rsidR="00783630" w:rsidRPr="00D45A00" w:rsidRDefault="00177CE4" w:rsidP="00D45A00">
      <w:pPr>
        <w:spacing w:after="0" w:line="240" w:lineRule="auto"/>
        <w:jc w:val="both"/>
        <w:rPr>
          <w:rFonts w:ascii="Arial" w:eastAsia="Times New Roman" w:hAnsi="Arial" w:cs="Arial"/>
          <w:iCs/>
          <w:sz w:val="24"/>
          <w:szCs w:val="24"/>
          <w:lang w:eastAsia="it-IT"/>
        </w:rPr>
      </w:pPr>
      <w:r w:rsidRPr="00996BC5">
        <w:rPr>
          <w:rFonts w:ascii="Arial" w:eastAsia="Times New Roman" w:hAnsi="Arial" w:cs="Arial"/>
          <w:iCs/>
          <w:sz w:val="24"/>
          <w:szCs w:val="24"/>
          <w:lang w:eastAsia="it-IT"/>
        </w:rPr>
        <w:t>50144 Firenze</w:t>
      </w:r>
    </w:p>
    <w:sectPr w:rsidR="00783630" w:rsidRPr="00D45A00" w:rsidSect="00E13BC9">
      <w:headerReference w:type="default" r:id="rId10"/>
      <w:footerReference w:type="default" r:id="rId11"/>
      <w:pgSz w:w="11906" w:h="16838"/>
      <w:pgMar w:top="1687" w:right="1134" w:bottom="1134"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80901" w14:textId="77777777" w:rsidR="00731678" w:rsidRDefault="00731678" w:rsidP="002D66B9">
      <w:pPr>
        <w:spacing w:after="0" w:line="240" w:lineRule="auto"/>
      </w:pPr>
      <w:r>
        <w:separator/>
      </w:r>
    </w:p>
  </w:endnote>
  <w:endnote w:type="continuationSeparator" w:id="0">
    <w:p w14:paraId="247FF1F6" w14:textId="77777777" w:rsidR="00731678" w:rsidRDefault="00731678" w:rsidP="002D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Arial Unicode MS"/>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nockout HTF48-Featherweight">
    <w:panose1 w:val="00000000000000000000"/>
    <w:charset w:val="00"/>
    <w:family w:val="modern"/>
    <w:notTrueType/>
    <w:pitch w:val="variable"/>
    <w:sig w:usb0="800000AF" w:usb1="5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6BD10" w14:textId="77777777" w:rsidR="00AF5923" w:rsidRPr="00BC7C77" w:rsidRDefault="00AF5923">
    <w:pPr>
      <w:pStyle w:val="Pidipagina"/>
      <w:jc w:val="right"/>
      <w:rPr>
        <w:rFonts w:ascii="Arial" w:hAnsi="Arial" w:cs="Arial"/>
        <w:sz w:val="18"/>
        <w:szCs w:val="18"/>
      </w:rPr>
    </w:pPr>
    <w:r w:rsidRPr="00BC7C77">
      <w:rPr>
        <w:rFonts w:ascii="Arial" w:hAnsi="Arial" w:cs="Arial"/>
        <w:sz w:val="18"/>
        <w:szCs w:val="18"/>
      </w:rPr>
      <w:fldChar w:fldCharType="begin"/>
    </w:r>
    <w:r w:rsidRPr="00BC7C77">
      <w:rPr>
        <w:rFonts w:ascii="Arial" w:hAnsi="Arial" w:cs="Arial"/>
        <w:sz w:val="18"/>
        <w:szCs w:val="18"/>
      </w:rPr>
      <w:instrText>PAGE   \* MERGEFORMAT</w:instrText>
    </w:r>
    <w:r w:rsidRPr="00BC7C77">
      <w:rPr>
        <w:rFonts w:ascii="Arial" w:hAnsi="Arial" w:cs="Arial"/>
        <w:sz w:val="18"/>
        <w:szCs w:val="18"/>
      </w:rPr>
      <w:fldChar w:fldCharType="separate"/>
    </w:r>
    <w:r w:rsidRPr="00BC7C77">
      <w:rPr>
        <w:rFonts w:ascii="Arial" w:hAnsi="Arial" w:cs="Arial"/>
        <w:sz w:val="18"/>
        <w:szCs w:val="18"/>
      </w:rPr>
      <w:t>2</w:t>
    </w:r>
    <w:r w:rsidRPr="00BC7C77">
      <w:rPr>
        <w:rFonts w:ascii="Arial" w:hAnsi="Arial" w:cs="Arial"/>
        <w:sz w:val="18"/>
        <w:szCs w:val="18"/>
      </w:rPr>
      <w:fldChar w:fldCharType="end"/>
    </w:r>
  </w:p>
  <w:p w14:paraId="56FFCF40" w14:textId="77777777" w:rsidR="002D66B9" w:rsidRDefault="002D66B9" w:rsidP="002D66B9">
    <w:pPr>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FD160" w14:textId="77777777" w:rsidR="00731678" w:rsidRDefault="00731678" w:rsidP="002D66B9">
      <w:pPr>
        <w:spacing w:after="0" w:line="240" w:lineRule="auto"/>
      </w:pPr>
      <w:r>
        <w:separator/>
      </w:r>
    </w:p>
  </w:footnote>
  <w:footnote w:type="continuationSeparator" w:id="0">
    <w:p w14:paraId="344BF47C" w14:textId="77777777" w:rsidR="00731678" w:rsidRDefault="00731678" w:rsidP="002D6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8107D" w14:textId="69CDF601" w:rsidR="00E13BC9" w:rsidRPr="003A1657" w:rsidRDefault="003208A1" w:rsidP="003A1657">
    <w:pPr>
      <w:pStyle w:val="Intestazione"/>
      <w:tabs>
        <w:tab w:val="clear" w:pos="4819"/>
      </w:tabs>
      <w:rPr>
        <w:rFonts w:ascii="Knockout HTF48-Featherweight" w:hAnsi="Knockout HTF48-Featherweight"/>
        <w:color w:val="FF0000"/>
        <w:sz w:val="24"/>
        <w:szCs w:val="24"/>
      </w:rPr>
    </w:pPr>
    <w:r w:rsidRPr="003A1657">
      <w:rPr>
        <w:noProof/>
        <w:sz w:val="24"/>
        <w:szCs w:val="24"/>
      </w:rPr>
      <w:drawing>
        <wp:anchor distT="0" distB="0" distL="114935" distR="114935" simplePos="0" relativeHeight="251657728" behindDoc="1" locked="0" layoutInCell="1" allowOverlap="1" wp14:anchorId="2E860A20" wp14:editId="418F470D">
          <wp:simplePos x="0" y="0"/>
          <wp:positionH relativeFrom="column">
            <wp:posOffset>5154930</wp:posOffset>
          </wp:positionH>
          <wp:positionV relativeFrom="paragraph">
            <wp:posOffset>114300</wp:posOffset>
          </wp:positionV>
          <wp:extent cx="963930" cy="64071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93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A1657">
      <w:t xml:space="preserve">                                                                                                                                                              </w:t>
    </w:r>
    <w:r w:rsidR="003A1657" w:rsidRPr="003A1657">
      <w:rPr>
        <w:rFonts w:ascii="Knockout HTF48-Featherweight" w:hAnsi="Knockout HTF48-Featherweight"/>
        <w:color w:val="FF0000"/>
        <w:sz w:val="24"/>
        <w:szCs w:val="24"/>
      </w:rPr>
      <w:t>Musica in scena 2020</w:t>
    </w:r>
  </w:p>
  <w:p w14:paraId="0CCF3743" w14:textId="77777777" w:rsidR="00930C84" w:rsidRPr="00F17439" w:rsidRDefault="00930C84" w:rsidP="00E13BC9">
    <w:pPr>
      <w:pStyle w:val="Intestazione"/>
      <w:tabs>
        <w:tab w:val="clear" w:pos="4819"/>
      </w:tabs>
      <w:jc w:val="right"/>
      <w:rPr>
        <w:rFonts w:ascii="Knockout HTF48-Featherweight" w:hAnsi="Knockout HTF48-Featherweight"/>
        <w:color w:val="FF0000"/>
        <w:sz w:val="20"/>
        <w:szCs w:val="6"/>
      </w:rPr>
    </w:pPr>
  </w:p>
  <w:p w14:paraId="7EFD68C4" w14:textId="77777777" w:rsidR="00CF505B" w:rsidRPr="00CF505B" w:rsidRDefault="00E13BC9" w:rsidP="00E13BC9">
    <w:pPr>
      <w:pStyle w:val="Intestazione"/>
      <w:tabs>
        <w:tab w:val="clear" w:pos="4819"/>
      </w:tabs>
      <w:jc w:val="right"/>
    </w:pPr>
    <w:r w:rsidRPr="00852361">
      <w:rPr>
        <w:rFonts w:ascii="Knockout HTF48-Featherweight" w:hAnsi="Knockout HTF48-Featherweight"/>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C70D7"/>
    <w:multiLevelType w:val="hybridMultilevel"/>
    <w:tmpl w:val="EC7E44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2CB"/>
    <w:rsid w:val="00036D00"/>
    <w:rsid w:val="000660E5"/>
    <w:rsid w:val="00080C44"/>
    <w:rsid w:val="00090AA4"/>
    <w:rsid w:val="00131D82"/>
    <w:rsid w:val="001350D2"/>
    <w:rsid w:val="00143293"/>
    <w:rsid w:val="00172380"/>
    <w:rsid w:val="00175746"/>
    <w:rsid w:val="00177CE4"/>
    <w:rsid w:val="00190CE8"/>
    <w:rsid w:val="00197E4A"/>
    <w:rsid w:val="001A0312"/>
    <w:rsid w:val="001B7668"/>
    <w:rsid w:val="001F3253"/>
    <w:rsid w:val="002537C0"/>
    <w:rsid w:val="00272CFA"/>
    <w:rsid w:val="0027413B"/>
    <w:rsid w:val="002D66B9"/>
    <w:rsid w:val="0030347B"/>
    <w:rsid w:val="003167DD"/>
    <w:rsid w:val="003208A1"/>
    <w:rsid w:val="00334384"/>
    <w:rsid w:val="003457D8"/>
    <w:rsid w:val="00373189"/>
    <w:rsid w:val="00376EFA"/>
    <w:rsid w:val="0038733B"/>
    <w:rsid w:val="00390A64"/>
    <w:rsid w:val="00390D1C"/>
    <w:rsid w:val="003A1657"/>
    <w:rsid w:val="003A721B"/>
    <w:rsid w:val="003C6B92"/>
    <w:rsid w:val="003D40EE"/>
    <w:rsid w:val="003D6EAB"/>
    <w:rsid w:val="00415CFA"/>
    <w:rsid w:val="004411C7"/>
    <w:rsid w:val="00442A45"/>
    <w:rsid w:val="00461355"/>
    <w:rsid w:val="004653BF"/>
    <w:rsid w:val="0047518E"/>
    <w:rsid w:val="00475DB3"/>
    <w:rsid w:val="0048116E"/>
    <w:rsid w:val="00484BAC"/>
    <w:rsid w:val="005310A2"/>
    <w:rsid w:val="005322CB"/>
    <w:rsid w:val="00577BEB"/>
    <w:rsid w:val="00587B11"/>
    <w:rsid w:val="005B5B91"/>
    <w:rsid w:val="0061371A"/>
    <w:rsid w:val="00622509"/>
    <w:rsid w:val="00630F19"/>
    <w:rsid w:val="00671255"/>
    <w:rsid w:val="00672C50"/>
    <w:rsid w:val="00680852"/>
    <w:rsid w:val="00694F98"/>
    <w:rsid w:val="006A5649"/>
    <w:rsid w:val="006B2934"/>
    <w:rsid w:val="006C43F5"/>
    <w:rsid w:val="006D27FF"/>
    <w:rsid w:val="006D3481"/>
    <w:rsid w:val="0070506D"/>
    <w:rsid w:val="00731678"/>
    <w:rsid w:val="00735333"/>
    <w:rsid w:val="0074334F"/>
    <w:rsid w:val="00783630"/>
    <w:rsid w:val="00793001"/>
    <w:rsid w:val="007A68A0"/>
    <w:rsid w:val="007B0853"/>
    <w:rsid w:val="007F36C2"/>
    <w:rsid w:val="008150F5"/>
    <w:rsid w:val="00815B1A"/>
    <w:rsid w:val="00823FA8"/>
    <w:rsid w:val="0086473F"/>
    <w:rsid w:val="008D1E66"/>
    <w:rsid w:val="008F2F93"/>
    <w:rsid w:val="00906C4E"/>
    <w:rsid w:val="00930C84"/>
    <w:rsid w:val="0096195E"/>
    <w:rsid w:val="009752AA"/>
    <w:rsid w:val="00991313"/>
    <w:rsid w:val="009933C5"/>
    <w:rsid w:val="009A0106"/>
    <w:rsid w:val="009B55F1"/>
    <w:rsid w:val="009D6712"/>
    <w:rsid w:val="009E3F26"/>
    <w:rsid w:val="00A96AD4"/>
    <w:rsid w:val="00AC0F9C"/>
    <w:rsid w:val="00AC3834"/>
    <w:rsid w:val="00AC6A1E"/>
    <w:rsid w:val="00AF5923"/>
    <w:rsid w:val="00B1026C"/>
    <w:rsid w:val="00B146E4"/>
    <w:rsid w:val="00B44B7B"/>
    <w:rsid w:val="00B52F4D"/>
    <w:rsid w:val="00B65554"/>
    <w:rsid w:val="00BC7C77"/>
    <w:rsid w:val="00BD1896"/>
    <w:rsid w:val="00BD3D92"/>
    <w:rsid w:val="00BE71D3"/>
    <w:rsid w:val="00C10093"/>
    <w:rsid w:val="00C14310"/>
    <w:rsid w:val="00C1640C"/>
    <w:rsid w:val="00C2300D"/>
    <w:rsid w:val="00C27994"/>
    <w:rsid w:val="00C63696"/>
    <w:rsid w:val="00C66693"/>
    <w:rsid w:val="00C670F2"/>
    <w:rsid w:val="00C826A7"/>
    <w:rsid w:val="00CA5765"/>
    <w:rsid w:val="00CB0677"/>
    <w:rsid w:val="00CC08B7"/>
    <w:rsid w:val="00CD6743"/>
    <w:rsid w:val="00CF36FB"/>
    <w:rsid w:val="00CF505B"/>
    <w:rsid w:val="00D1241C"/>
    <w:rsid w:val="00D45A00"/>
    <w:rsid w:val="00DA117A"/>
    <w:rsid w:val="00DA6A14"/>
    <w:rsid w:val="00DE37F1"/>
    <w:rsid w:val="00DF736D"/>
    <w:rsid w:val="00E13BC9"/>
    <w:rsid w:val="00E14715"/>
    <w:rsid w:val="00E35662"/>
    <w:rsid w:val="00E35BA3"/>
    <w:rsid w:val="00E46E21"/>
    <w:rsid w:val="00E66656"/>
    <w:rsid w:val="00E66E73"/>
    <w:rsid w:val="00E807B4"/>
    <w:rsid w:val="00E91A33"/>
    <w:rsid w:val="00EA13CC"/>
    <w:rsid w:val="00EA51D9"/>
    <w:rsid w:val="00EB301A"/>
    <w:rsid w:val="00EC599B"/>
    <w:rsid w:val="00EF5AD3"/>
    <w:rsid w:val="00F2069B"/>
    <w:rsid w:val="00F3369A"/>
    <w:rsid w:val="00F51391"/>
    <w:rsid w:val="00F61933"/>
    <w:rsid w:val="00F742E4"/>
    <w:rsid w:val="00F80C83"/>
    <w:rsid w:val="00F83828"/>
    <w:rsid w:val="00F839BF"/>
    <w:rsid w:val="00F90E02"/>
    <w:rsid w:val="00F945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86255"/>
  <w15:chartTrackingRefBased/>
  <w15:docId w15:val="{046E0B8A-7BBB-4EE6-9E3E-759687DF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paragraph" w:styleId="Titolo2">
    <w:name w:val="heading 2"/>
    <w:basedOn w:val="Normale"/>
    <w:next w:val="Textbody"/>
    <w:link w:val="Titolo2Carattere"/>
    <w:uiPriority w:val="9"/>
    <w:unhideWhenUsed/>
    <w:qFormat/>
    <w:rsid w:val="00C66693"/>
    <w:pPr>
      <w:keepNext/>
      <w:widowControl w:val="0"/>
      <w:suppressAutoHyphens/>
      <w:autoSpaceDN w:val="0"/>
      <w:spacing w:before="240" w:after="120" w:line="240" w:lineRule="auto"/>
      <w:textAlignment w:val="baseline"/>
      <w:outlineLvl w:val="1"/>
    </w:pPr>
    <w:rPr>
      <w:rFonts w:ascii="Times New Roman" w:eastAsia="SimSun" w:hAnsi="Times New Roman" w:cs="Lucida Sans"/>
      <w:b/>
      <w:bCs/>
      <w:kern w:val="3"/>
      <w:sz w:val="36"/>
      <w:szCs w:val="36"/>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0660E5"/>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credit">
    <w:name w:val="credit"/>
    <w:basedOn w:val="Normale"/>
    <w:rsid w:val="008D1E66"/>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ruolo">
    <w:name w:val="ruolo"/>
    <w:rsid w:val="008D1E66"/>
  </w:style>
  <w:style w:type="paragraph" w:styleId="NormaleWeb">
    <w:name w:val="Normal (Web)"/>
    <w:basedOn w:val="Normale"/>
    <w:uiPriority w:val="99"/>
    <w:semiHidden/>
    <w:unhideWhenUsed/>
    <w:rsid w:val="008D1E66"/>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20"/>
    <w:qFormat/>
    <w:rsid w:val="008D1E66"/>
    <w:rPr>
      <w:i/>
      <w:iCs/>
    </w:rPr>
  </w:style>
  <w:style w:type="paragraph" w:customStyle="1" w:styleId="Default">
    <w:name w:val="Default"/>
    <w:rsid w:val="0048116E"/>
    <w:pPr>
      <w:autoSpaceDE w:val="0"/>
      <w:autoSpaceDN w:val="0"/>
      <w:adjustRightInd w:val="0"/>
    </w:pPr>
    <w:rPr>
      <w:rFonts w:ascii="Times New Roman" w:hAnsi="Times New Roman"/>
      <w:color w:val="000000"/>
      <w:sz w:val="24"/>
      <w:szCs w:val="24"/>
      <w:lang w:eastAsia="en-US"/>
    </w:rPr>
  </w:style>
  <w:style w:type="paragraph" w:customStyle="1" w:styleId="Didefault">
    <w:name w:val="Di default"/>
    <w:rsid w:val="00EF5AD3"/>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Intestazione">
    <w:name w:val="header"/>
    <w:basedOn w:val="Normale"/>
    <w:link w:val="IntestazioneCarattere"/>
    <w:uiPriority w:val="99"/>
    <w:unhideWhenUsed/>
    <w:rsid w:val="002D66B9"/>
    <w:pPr>
      <w:tabs>
        <w:tab w:val="center" w:pos="4819"/>
        <w:tab w:val="right" w:pos="9638"/>
      </w:tabs>
    </w:pPr>
  </w:style>
  <w:style w:type="character" w:customStyle="1" w:styleId="IntestazioneCarattere">
    <w:name w:val="Intestazione Carattere"/>
    <w:link w:val="Intestazione"/>
    <w:uiPriority w:val="99"/>
    <w:rsid w:val="002D66B9"/>
    <w:rPr>
      <w:sz w:val="22"/>
      <w:szCs w:val="22"/>
      <w:lang w:eastAsia="en-US"/>
    </w:rPr>
  </w:style>
  <w:style w:type="paragraph" w:styleId="Pidipagina">
    <w:name w:val="footer"/>
    <w:basedOn w:val="Normale"/>
    <w:link w:val="PidipaginaCarattere"/>
    <w:uiPriority w:val="99"/>
    <w:unhideWhenUsed/>
    <w:rsid w:val="002D66B9"/>
    <w:pPr>
      <w:tabs>
        <w:tab w:val="center" w:pos="4819"/>
        <w:tab w:val="right" w:pos="9638"/>
      </w:tabs>
    </w:pPr>
  </w:style>
  <w:style w:type="character" w:customStyle="1" w:styleId="PidipaginaCarattere">
    <w:name w:val="Piè di pagina Carattere"/>
    <w:link w:val="Pidipagina"/>
    <w:uiPriority w:val="99"/>
    <w:rsid w:val="002D66B9"/>
    <w:rPr>
      <w:sz w:val="22"/>
      <w:szCs w:val="22"/>
      <w:lang w:eastAsia="en-US"/>
    </w:rPr>
  </w:style>
  <w:style w:type="character" w:styleId="Enfasigrassetto">
    <w:name w:val="Strong"/>
    <w:uiPriority w:val="22"/>
    <w:qFormat/>
    <w:rsid w:val="00C63696"/>
    <w:rPr>
      <w:b/>
      <w:bCs/>
    </w:rPr>
  </w:style>
  <w:style w:type="paragraph" w:styleId="Testofumetto">
    <w:name w:val="Balloon Text"/>
    <w:basedOn w:val="Normale"/>
    <w:link w:val="TestofumettoCarattere"/>
    <w:uiPriority w:val="99"/>
    <w:semiHidden/>
    <w:unhideWhenUsed/>
    <w:rsid w:val="00BC7C77"/>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BC7C77"/>
    <w:rPr>
      <w:rFonts w:ascii="Segoe UI" w:hAnsi="Segoe UI" w:cs="Segoe UI"/>
      <w:sz w:val="18"/>
      <w:szCs w:val="18"/>
      <w:lang w:eastAsia="en-US"/>
    </w:rPr>
  </w:style>
  <w:style w:type="paragraph" w:customStyle="1" w:styleId="p2">
    <w:name w:val="p2"/>
    <w:basedOn w:val="Normale"/>
    <w:rsid w:val="00E13BC9"/>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rsid w:val="00E66656"/>
    <w:rPr>
      <w:color w:val="0000FF"/>
      <w:u w:val="single"/>
    </w:rPr>
  </w:style>
  <w:style w:type="paragraph" w:styleId="Paragrafoelenco">
    <w:name w:val="List Paragraph"/>
    <w:basedOn w:val="Normale"/>
    <w:uiPriority w:val="34"/>
    <w:qFormat/>
    <w:rsid w:val="00E66656"/>
    <w:pPr>
      <w:spacing w:after="0" w:line="240" w:lineRule="auto"/>
      <w:ind w:left="720"/>
    </w:pPr>
    <w:rPr>
      <w:lang w:eastAsia="it-IT"/>
    </w:rPr>
  </w:style>
  <w:style w:type="character" w:customStyle="1" w:styleId="apple-converted-space">
    <w:name w:val="apple-converted-space"/>
    <w:basedOn w:val="Carpredefinitoparagrafo"/>
    <w:rsid w:val="00172380"/>
  </w:style>
  <w:style w:type="paragraph" w:styleId="Corpotesto">
    <w:name w:val="Body Text"/>
    <w:basedOn w:val="Normale"/>
    <w:link w:val="CorpotestoCarattere"/>
    <w:rsid w:val="00177CE4"/>
    <w:pPr>
      <w:suppressAutoHyphens/>
      <w:spacing w:after="120" w:line="276" w:lineRule="auto"/>
    </w:pPr>
    <w:rPr>
      <w:lang w:eastAsia="ar-SA"/>
    </w:rPr>
  </w:style>
  <w:style w:type="character" w:customStyle="1" w:styleId="CorpotestoCarattere">
    <w:name w:val="Corpo testo Carattere"/>
    <w:basedOn w:val="Carpredefinitoparagrafo"/>
    <w:link w:val="Corpotesto"/>
    <w:rsid w:val="00177CE4"/>
    <w:rPr>
      <w:sz w:val="22"/>
      <w:szCs w:val="22"/>
      <w:lang w:eastAsia="ar-SA"/>
    </w:rPr>
  </w:style>
  <w:style w:type="paragraph" w:customStyle="1" w:styleId="Textbody">
    <w:name w:val="Text body"/>
    <w:basedOn w:val="Normale"/>
    <w:rsid w:val="003D40EE"/>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customStyle="1" w:styleId="Titolo2Carattere">
    <w:name w:val="Titolo 2 Carattere"/>
    <w:basedOn w:val="Carpredefinitoparagrafo"/>
    <w:link w:val="Titolo2"/>
    <w:uiPriority w:val="9"/>
    <w:rsid w:val="00C66693"/>
    <w:rPr>
      <w:rFonts w:ascii="Times New Roman" w:eastAsia="SimSun" w:hAnsi="Times New Roman" w:cs="Lucida Sans"/>
      <w:b/>
      <w:bCs/>
      <w:kern w:val="3"/>
      <w:sz w:val="36"/>
      <w:szCs w:val="36"/>
      <w:lang w:eastAsia="zh-CN" w:bidi="hi-IN"/>
    </w:rPr>
  </w:style>
  <w:style w:type="character" w:customStyle="1" w:styleId="StrongEmphasis">
    <w:name w:val="Strong Emphasis"/>
    <w:rsid w:val="00C66693"/>
    <w:rPr>
      <w:b/>
      <w:bCs/>
    </w:rPr>
  </w:style>
  <w:style w:type="character" w:styleId="Menzionenonrisolta">
    <w:name w:val="Unresolved Mention"/>
    <w:basedOn w:val="Carpredefinitoparagrafo"/>
    <w:uiPriority w:val="99"/>
    <w:semiHidden/>
    <w:unhideWhenUsed/>
    <w:rsid w:val="00442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1624">
      <w:bodyDiv w:val="1"/>
      <w:marLeft w:val="0"/>
      <w:marRight w:val="0"/>
      <w:marTop w:val="0"/>
      <w:marBottom w:val="0"/>
      <w:divBdr>
        <w:top w:val="none" w:sz="0" w:space="0" w:color="auto"/>
        <w:left w:val="none" w:sz="0" w:space="0" w:color="auto"/>
        <w:bottom w:val="none" w:sz="0" w:space="0" w:color="auto"/>
        <w:right w:val="none" w:sz="0" w:space="0" w:color="auto"/>
      </w:divBdr>
    </w:div>
    <w:div w:id="274597840">
      <w:bodyDiv w:val="1"/>
      <w:marLeft w:val="0"/>
      <w:marRight w:val="0"/>
      <w:marTop w:val="0"/>
      <w:marBottom w:val="0"/>
      <w:divBdr>
        <w:top w:val="none" w:sz="0" w:space="0" w:color="auto"/>
        <w:left w:val="none" w:sz="0" w:space="0" w:color="auto"/>
        <w:bottom w:val="none" w:sz="0" w:space="0" w:color="auto"/>
        <w:right w:val="none" w:sz="0" w:space="0" w:color="auto"/>
      </w:divBdr>
    </w:div>
    <w:div w:id="342241098">
      <w:bodyDiv w:val="1"/>
      <w:marLeft w:val="0"/>
      <w:marRight w:val="0"/>
      <w:marTop w:val="0"/>
      <w:marBottom w:val="0"/>
      <w:divBdr>
        <w:top w:val="none" w:sz="0" w:space="0" w:color="auto"/>
        <w:left w:val="none" w:sz="0" w:space="0" w:color="auto"/>
        <w:bottom w:val="none" w:sz="0" w:space="0" w:color="auto"/>
        <w:right w:val="none" w:sz="0" w:space="0" w:color="auto"/>
      </w:divBdr>
    </w:div>
    <w:div w:id="436028030">
      <w:bodyDiv w:val="1"/>
      <w:marLeft w:val="0"/>
      <w:marRight w:val="0"/>
      <w:marTop w:val="0"/>
      <w:marBottom w:val="0"/>
      <w:divBdr>
        <w:top w:val="none" w:sz="0" w:space="0" w:color="auto"/>
        <w:left w:val="none" w:sz="0" w:space="0" w:color="auto"/>
        <w:bottom w:val="none" w:sz="0" w:space="0" w:color="auto"/>
        <w:right w:val="none" w:sz="0" w:space="0" w:color="auto"/>
      </w:divBdr>
      <w:divsChild>
        <w:div w:id="1988439631">
          <w:marLeft w:val="0"/>
          <w:marRight w:val="0"/>
          <w:marTop w:val="0"/>
          <w:marBottom w:val="0"/>
          <w:divBdr>
            <w:top w:val="none" w:sz="0" w:space="0" w:color="auto"/>
            <w:left w:val="none" w:sz="0" w:space="0" w:color="auto"/>
            <w:bottom w:val="none" w:sz="0" w:space="0" w:color="auto"/>
            <w:right w:val="none" w:sz="0" w:space="0" w:color="auto"/>
          </w:divBdr>
          <w:divsChild>
            <w:div w:id="20327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9011">
      <w:bodyDiv w:val="1"/>
      <w:marLeft w:val="0"/>
      <w:marRight w:val="0"/>
      <w:marTop w:val="0"/>
      <w:marBottom w:val="0"/>
      <w:divBdr>
        <w:top w:val="none" w:sz="0" w:space="0" w:color="auto"/>
        <w:left w:val="none" w:sz="0" w:space="0" w:color="auto"/>
        <w:bottom w:val="none" w:sz="0" w:space="0" w:color="auto"/>
        <w:right w:val="none" w:sz="0" w:space="0" w:color="auto"/>
      </w:divBdr>
    </w:div>
    <w:div w:id="1030229938">
      <w:bodyDiv w:val="1"/>
      <w:marLeft w:val="0"/>
      <w:marRight w:val="0"/>
      <w:marTop w:val="0"/>
      <w:marBottom w:val="0"/>
      <w:divBdr>
        <w:top w:val="none" w:sz="0" w:space="0" w:color="auto"/>
        <w:left w:val="none" w:sz="0" w:space="0" w:color="auto"/>
        <w:bottom w:val="none" w:sz="0" w:space="0" w:color="auto"/>
        <w:right w:val="none" w:sz="0" w:space="0" w:color="auto"/>
      </w:divBdr>
    </w:div>
    <w:div w:id="1174958937">
      <w:bodyDiv w:val="1"/>
      <w:marLeft w:val="0"/>
      <w:marRight w:val="0"/>
      <w:marTop w:val="0"/>
      <w:marBottom w:val="0"/>
      <w:divBdr>
        <w:top w:val="none" w:sz="0" w:space="0" w:color="auto"/>
        <w:left w:val="none" w:sz="0" w:space="0" w:color="auto"/>
        <w:bottom w:val="none" w:sz="0" w:space="0" w:color="auto"/>
        <w:right w:val="none" w:sz="0" w:space="0" w:color="auto"/>
      </w:divBdr>
    </w:div>
    <w:div w:id="1425223786">
      <w:bodyDiv w:val="1"/>
      <w:marLeft w:val="0"/>
      <w:marRight w:val="0"/>
      <w:marTop w:val="0"/>
      <w:marBottom w:val="0"/>
      <w:divBdr>
        <w:top w:val="none" w:sz="0" w:space="0" w:color="auto"/>
        <w:left w:val="none" w:sz="0" w:space="0" w:color="auto"/>
        <w:bottom w:val="none" w:sz="0" w:space="0" w:color="auto"/>
        <w:right w:val="none" w:sz="0" w:space="0" w:color="auto"/>
      </w:divBdr>
    </w:div>
    <w:div w:id="1489127506">
      <w:bodyDiv w:val="1"/>
      <w:marLeft w:val="0"/>
      <w:marRight w:val="0"/>
      <w:marTop w:val="0"/>
      <w:marBottom w:val="0"/>
      <w:divBdr>
        <w:top w:val="none" w:sz="0" w:space="0" w:color="auto"/>
        <w:left w:val="none" w:sz="0" w:space="0" w:color="auto"/>
        <w:bottom w:val="none" w:sz="0" w:space="0" w:color="auto"/>
        <w:right w:val="none" w:sz="0" w:space="0" w:color="auto"/>
      </w:divBdr>
    </w:div>
    <w:div w:id="1534686496">
      <w:bodyDiv w:val="1"/>
      <w:marLeft w:val="0"/>
      <w:marRight w:val="0"/>
      <w:marTop w:val="0"/>
      <w:marBottom w:val="0"/>
      <w:divBdr>
        <w:top w:val="none" w:sz="0" w:space="0" w:color="auto"/>
        <w:left w:val="none" w:sz="0" w:space="0" w:color="auto"/>
        <w:bottom w:val="none" w:sz="0" w:space="0" w:color="auto"/>
        <w:right w:val="none" w:sz="0" w:space="0" w:color="auto"/>
      </w:divBdr>
    </w:div>
    <w:div w:id="1585794870">
      <w:bodyDiv w:val="1"/>
      <w:marLeft w:val="0"/>
      <w:marRight w:val="0"/>
      <w:marTop w:val="0"/>
      <w:marBottom w:val="0"/>
      <w:divBdr>
        <w:top w:val="none" w:sz="0" w:space="0" w:color="auto"/>
        <w:left w:val="none" w:sz="0" w:space="0" w:color="auto"/>
        <w:bottom w:val="none" w:sz="0" w:space="0" w:color="auto"/>
        <w:right w:val="none" w:sz="0" w:space="0" w:color="auto"/>
      </w:divBdr>
      <w:divsChild>
        <w:div w:id="1998411451">
          <w:marLeft w:val="0"/>
          <w:marRight w:val="0"/>
          <w:marTop w:val="0"/>
          <w:marBottom w:val="0"/>
          <w:divBdr>
            <w:top w:val="none" w:sz="0" w:space="0" w:color="auto"/>
            <w:left w:val="none" w:sz="0" w:space="0" w:color="auto"/>
            <w:bottom w:val="none" w:sz="0" w:space="0" w:color="auto"/>
            <w:right w:val="none" w:sz="0" w:space="0" w:color="auto"/>
          </w:divBdr>
          <w:divsChild>
            <w:div w:id="813909300">
              <w:marLeft w:val="0"/>
              <w:marRight w:val="0"/>
              <w:marTop w:val="0"/>
              <w:marBottom w:val="0"/>
              <w:divBdr>
                <w:top w:val="none" w:sz="0" w:space="0" w:color="auto"/>
                <w:left w:val="none" w:sz="0" w:space="0" w:color="auto"/>
                <w:bottom w:val="none" w:sz="0" w:space="0" w:color="auto"/>
                <w:right w:val="none" w:sz="0" w:space="0" w:color="auto"/>
              </w:divBdr>
              <w:divsChild>
                <w:div w:id="498888770">
                  <w:marLeft w:val="0"/>
                  <w:marRight w:val="0"/>
                  <w:marTop w:val="0"/>
                  <w:marBottom w:val="0"/>
                  <w:divBdr>
                    <w:top w:val="none" w:sz="0" w:space="0" w:color="auto"/>
                    <w:left w:val="none" w:sz="0" w:space="0" w:color="auto"/>
                    <w:bottom w:val="none" w:sz="0" w:space="0" w:color="auto"/>
                    <w:right w:val="none" w:sz="0" w:space="0" w:color="auto"/>
                  </w:divBdr>
                  <w:divsChild>
                    <w:div w:id="1739209903">
                      <w:marLeft w:val="0"/>
                      <w:marRight w:val="0"/>
                      <w:marTop w:val="0"/>
                      <w:marBottom w:val="0"/>
                      <w:divBdr>
                        <w:top w:val="none" w:sz="0" w:space="0" w:color="auto"/>
                        <w:left w:val="none" w:sz="0" w:space="0" w:color="auto"/>
                        <w:bottom w:val="none" w:sz="0" w:space="0" w:color="auto"/>
                        <w:right w:val="none" w:sz="0" w:space="0" w:color="auto"/>
                      </w:divBdr>
                      <w:divsChild>
                        <w:div w:id="108354512">
                          <w:marLeft w:val="0"/>
                          <w:marRight w:val="0"/>
                          <w:marTop w:val="0"/>
                          <w:marBottom w:val="0"/>
                          <w:divBdr>
                            <w:top w:val="none" w:sz="0" w:space="0" w:color="auto"/>
                            <w:left w:val="none" w:sz="0" w:space="0" w:color="auto"/>
                            <w:bottom w:val="none" w:sz="0" w:space="0" w:color="auto"/>
                            <w:right w:val="none" w:sz="0" w:space="0" w:color="auto"/>
                          </w:divBdr>
                          <w:divsChild>
                            <w:div w:id="789202769">
                              <w:marLeft w:val="0"/>
                              <w:marRight w:val="0"/>
                              <w:marTop w:val="0"/>
                              <w:marBottom w:val="0"/>
                              <w:divBdr>
                                <w:top w:val="none" w:sz="0" w:space="0" w:color="auto"/>
                                <w:left w:val="none" w:sz="0" w:space="0" w:color="auto"/>
                                <w:bottom w:val="none" w:sz="0" w:space="0" w:color="auto"/>
                                <w:right w:val="none" w:sz="0" w:space="0" w:color="auto"/>
                              </w:divBdr>
                              <w:divsChild>
                                <w:div w:id="1070344062">
                                  <w:marLeft w:val="0"/>
                                  <w:marRight w:val="0"/>
                                  <w:marTop w:val="0"/>
                                  <w:marBottom w:val="0"/>
                                  <w:divBdr>
                                    <w:top w:val="none" w:sz="0" w:space="0" w:color="auto"/>
                                    <w:left w:val="none" w:sz="0" w:space="0" w:color="auto"/>
                                    <w:bottom w:val="none" w:sz="0" w:space="0" w:color="auto"/>
                                    <w:right w:val="none" w:sz="0" w:space="0" w:color="auto"/>
                                  </w:divBdr>
                                  <w:divsChild>
                                    <w:div w:id="2357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787599">
      <w:bodyDiv w:val="1"/>
      <w:marLeft w:val="0"/>
      <w:marRight w:val="0"/>
      <w:marTop w:val="0"/>
      <w:marBottom w:val="0"/>
      <w:divBdr>
        <w:top w:val="none" w:sz="0" w:space="0" w:color="auto"/>
        <w:left w:val="none" w:sz="0" w:space="0" w:color="auto"/>
        <w:bottom w:val="none" w:sz="0" w:space="0" w:color="auto"/>
        <w:right w:val="none" w:sz="0" w:space="0" w:color="auto"/>
      </w:divBdr>
    </w:div>
    <w:div w:id="1755006386">
      <w:bodyDiv w:val="1"/>
      <w:marLeft w:val="0"/>
      <w:marRight w:val="0"/>
      <w:marTop w:val="0"/>
      <w:marBottom w:val="0"/>
      <w:divBdr>
        <w:top w:val="none" w:sz="0" w:space="0" w:color="auto"/>
        <w:left w:val="none" w:sz="0" w:space="0" w:color="auto"/>
        <w:bottom w:val="none" w:sz="0" w:space="0" w:color="auto"/>
        <w:right w:val="none" w:sz="0" w:space="0" w:color="auto"/>
      </w:divBdr>
    </w:div>
    <w:div w:id="17804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opuccin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teatro.pucci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985</Words>
  <Characters>5619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dc:creator>
  <cp:keywords/>
  <dc:description/>
  <cp:lastModifiedBy>Ufficio Stampa Teatro Puccini</cp:lastModifiedBy>
  <cp:revision>29</cp:revision>
  <cp:lastPrinted>2020-11-25T11:21:00Z</cp:lastPrinted>
  <dcterms:created xsi:type="dcterms:W3CDTF">2020-11-25T10:16:00Z</dcterms:created>
  <dcterms:modified xsi:type="dcterms:W3CDTF">2020-11-26T10:43:00Z</dcterms:modified>
</cp:coreProperties>
</file>