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FEB" w:rsidRPr="0070561D" w:rsidRDefault="0070561D" w:rsidP="0070561D">
      <w:pPr>
        <w:spacing w:after="0"/>
        <w:ind w:left="-284"/>
        <w:jc w:val="both"/>
        <w:rPr>
          <w:b/>
          <w:sz w:val="20"/>
          <w:szCs w:val="20"/>
        </w:rPr>
      </w:pPr>
      <w:r w:rsidRPr="0070561D">
        <w:rPr>
          <w:b/>
          <w:sz w:val="20"/>
          <w:szCs w:val="20"/>
        </w:rPr>
        <w:t>TUTTI GLI EVENTI SI SVOLGERANNO PRESSO</w:t>
      </w:r>
    </w:p>
    <w:p w:rsidR="0070561D" w:rsidRPr="0070561D" w:rsidRDefault="0070561D" w:rsidP="0070561D">
      <w:pPr>
        <w:spacing w:after="0"/>
        <w:ind w:left="-284"/>
        <w:jc w:val="both"/>
        <w:rPr>
          <w:sz w:val="20"/>
          <w:szCs w:val="20"/>
        </w:rPr>
      </w:pPr>
      <w:r w:rsidRPr="0070561D">
        <w:rPr>
          <w:sz w:val="20"/>
          <w:szCs w:val="20"/>
        </w:rPr>
        <w:t xml:space="preserve">CHILLE DE LA BALANZA Via di San Salvi, 12 </w:t>
      </w:r>
      <w:r w:rsidR="00C843E4">
        <w:rPr>
          <w:sz w:val="20"/>
          <w:szCs w:val="20"/>
        </w:rPr>
        <w:t xml:space="preserve">(Padiglione 16) </w:t>
      </w:r>
      <w:r w:rsidRPr="0070561D">
        <w:rPr>
          <w:sz w:val="20"/>
          <w:szCs w:val="20"/>
        </w:rPr>
        <w:t>Firenze</w:t>
      </w:r>
    </w:p>
    <w:p w:rsidR="0070561D" w:rsidRDefault="0070561D" w:rsidP="0070561D">
      <w:pPr>
        <w:pStyle w:val="Testonormale"/>
        <w:ind w:left="-284"/>
        <w:jc w:val="both"/>
        <w:rPr>
          <w:rFonts w:asciiTheme="minorHAnsi" w:eastAsia="Times New Roman" w:hAnsiTheme="minorHAnsi" w:cstheme="minorHAnsi"/>
          <w:color w:val="0000FF"/>
          <w:sz w:val="20"/>
          <w:szCs w:val="20"/>
          <w:u w:val="single"/>
          <w:lang w:eastAsia="it-IT"/>
        </w:rPr>
      </w:pPr>
      <w:r w:rsidRPr="0070561D">
        <w:rPr>
          <w:sz w:val="20"/>
          <w:szCs w:val="20"/>
        </w:rPr>
        <w:t xml:space="preserve">Posti limitatissimi solo in prevendita. </w:t>
      </w:r>
      <w:r w:rsidRPr="0070561D">
        <w:rPr>
          <w:rFonts w:asciiTheme="minorHAnsi" w:hAnsiTheme="minorHAnsi" w:cstheme="minorHAnsi"/>
          <w:sz w:val="20"/>
          <w:szCs w:val="20"/>
        </w:rPr>
        <w:t xml:space="preserve">Prenotazione obbligatoria </w:t>
      </w:r>
      <w:proofErr w:type="spellStart"/>
      <w:r w:rsidRPr="0070561D">
        <w:rPr>
          <w:rFonts w:asciiTheme="minorHAnsi" w:eastAsia="Times New Roman" w:hAnsiTheme="minorHAnsi" w:cstheme="minorHAnsi"/>
          <w:sz w:val="20"/>
          <w:szCs w:val="20"/>
          <w:lang w:eastAsia="it-IT"/>
        </w:rPr>
        <w:t>whatsapp</w:t>
      </w:r>
      <w:proofErr w:type="spellEnd"/>
      <w:r w:rsidRPr="0070561D">
        <w:rPr>
          <w:rFonts w:asciiTheme="minorHAnsi" w:eastAsia="Times New Roman" w:hAnsiTheme="minorHAnsi" w:cstheme="minorHAnsi"/>
          <w:sz w:val="20"/>
          <w:szCs w:val="20"/>
          <w:lang w:eastAsia="it-IT"/>
        </w:rPr>
        <w:t xml:space="preserve"> 335 6270739</w:t>
      </w:r>
      <w:r w:rsidR="006368F3">
        <w:rPr>
          <w:rFonts w:asciiTheme="minorHAnsi" w:eastAsia="Times New Roman" w:hAnsiTheme="minorHAnsi" w:cstheme="minorHAnsi"/>
          <w:sz w:val="20"/>
          <w:szCs w:val="20"/>
          <w:lang w:eastAsia="it-IT"/>
        </w:rPr>
        <w:t xml:space="preserve"> o</w:t>
      </w:r>
      <w:r w:rsidRPr="0070561D">
        <w:rPr>
          <w:rFonts w:asciiTheme="minorHAnsi" w:eastAsia="Times New Roman" w:hAnsiTheme="minorHAnsi" w:cstheme="minorHAnsi"/>
          <w:sz w:val="20"/>
          <w:szCs w:val="20"/>
          <w:lang w:eastAsia="it-IT"/>
        </w:rPr>
        <w:t xml:space="preserve"> mail </w:t>
      </w:r>
      <w:hyperlink r:id="rId5" w:history="1">
        <w:r w:rsidRPr="0070561D">
          <w:rPr>
            <w:rFonts w:asciiTheme="minorHAnsi" w:eastAsia="Times New Roman" w:hAnsiTheme="minorHAnsi" w:cstheme="minorHAnsi"/>
            <w:color w:val="0000FF"/>
            <w:sz w:val="20"/>
            <w:szCs w:val="20"/>
            <w:u w:val="single"/>
            <w:lang w:eastAsia="it-IT"/>
          </w:rPr>
          <w:t>info@chille.it</w:t>
        </w:r>
      </w:hyperlink>
    </w:p>
    <w:p w:rsidR="0070561D" w:rsidRPr="0070561D" w:rsidRDefault="0070561D" w:rsidP="0070561D">
      <w:pPr>
        <w:pStyle w:val="Testonormale"/>
        <w:ind w:left="-284"/>
        <w:jc w:val="both"/>
        <w:rPr>
          <w:rFonts w:asciiTheme="minorHAnsi" w:hAnsiTheme="minorHAnsi" w:cstheme="minorHAnsi"/>
          <w:sz w:val="20"/>
          <w:szCs w:val="20"/>
        </w:rPr>
      </w:pPr>
    </w:p>
    <w:p w:rsidR="0070561D" w:rsidRDefault="0070561D" w:rsidP="005C4EAB">
      <w:pPr>
        <w:ind w:left="-284"/>
        <w:jc w:val="both"/>
      </w:pPr>
      <w:r w:rsidRPr="00A4259B">
        <w:rPr>
          <w:noProof/>
          <w:lang w:eastAsia="it-IT"/>
        </w:rPr>
        <w:drawing>
          <wp:inline distT="0" distB="0" distL="0" distR="0" wp14:anchorId="4222D12B" wp14:editId="4CBF414D">
            <wp:extent cx="6120130" cy="1951375"/>
            <wp:effectExtent l="0" t="0" r="0" b="0"/>
            <wp:docPr id="1" name="Immagine 1" descr="C:\Users\Chille\Google Drive\DROPBOX CHI-SI-CLA\_ Progetto 2019-2020\COMUNICATI E CONFERENZE\Conferenza 27 agosto\Slider-Storie differen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le\Google Drive\DROPBOX CHI-SI-CLA\_ Progetto 2019-2020\COMUNICATI E CONFERENZE\Conferenza 27 agosto\Slider-Storie different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951375"/>
                    </a:xfrm>
                    <a:prstGeom prst="rect">
                      <a:avLst/>
                    </a:prstGeom>
                    <a:noFill/>
                    <a:ln>
                      <a:noFill/>
                    </a:ln>
                  </pic:spPr>
                </pic:pic>
              </a:graphicData>
            </a:graphic>
          </wp:inline>
        </w:drawing>
      </w:r>
    </w:p>
    <w:p w:rsidR="007324D8" w:rsidRDefault="007324D8" w:rsidP="007324D8">
      <w:pPr>
        <w:spacing w:after="0"/>
        <w:ind w:left="-284"/>
        <w:jc w:val="both"/>
      </w:pPr>
      <w:r>
        <w:t xml:space="preserve">Tutti gli eventi del Festival Storie Differenti sono disponibili al seguente link </w:t>
      </w:r>
    </w:p>
    <w:p w:rsidR="007324D8" w:rsidRDefault="006368F3" w:rsidP="007324D8">
      <w:pPr>
        <w:spacing w:after="0"/>
        <w:ind w:left="-284"/>
        <w:jc w:val="both"/>
      </w:pPr>
      <w:hyperlink r:id="rId7" w:history="1">
        <w:r w:rsidR="002966B9" w:rsidRPr="00347FEE">
          <w:rPr>
            <w:rStyle w:val="Collegamentoipertestuale"/>
          </w:rPr>
          <w:t>https://www.chille.it/storie-differenti/storie-differenti-2020/</w:t>
        </w:r>
      </w:hyperlink>
    </w:p>
    <w:p w:rsidR="007324D8" w:rsidRDefault="007324D8" w:rsidP="005C4EAB">
      <w:pPr>
        <w:pStyle w:val="Titolo1"/>
        <w:ind w:left="-284"/>
        <w:jc w:val="both"/>
        <w:rPr>
          <w:b/>
        </w:rPr>
      </w:pPr>
      <w:r>
        <w:rPr>
          <w:b/>
        </w:rPr>
        <w:t>FESTIVAL STORIE DIFFERENTI</w:t>
      </w:r>
    </w:p>
    <w:p w:rsidR="00BC77C0" w:rsidRPr="00446F6E" w:rsidRDefault="00BC77C0" w:rsidP="007324D8">
      <w:pPr>
        <w:pStyle w:val="Titolo1"/>
        <w:spacing w:before="0"/>
        <w:ind w:left="-284"/>
        <w:jc w:val="both"/>
        <w:rPr>
          <w:rFonts w:asciiTheme="minorHAnsi" w:hAnsiTheme="minorHAnsi" w:cstheme="minorHAnsi"/>
          <w:b/>
        </w:rPr>
      </w:pPr>
      <w:r w:rsidRPr="00446F6E">
        <w:rPr>
          <w:rFonts w:asciiTheme="minorHAnsi" w:hAnsiTheme="minorHAnsi" w:cstheme="minorHAnsi"/>
          <w:b/>
        </w:rPr>
        <w:t>MOSTRA FOTOGRAFICA “Un diario nella pandemia”</w:t>
      </w:r>
    </w:p>
    <w:p w:rsidR="005C4EAB" w:rsidRPr="005C4EAB" w:rsidRDefault="005C4EAB" w:rsidP="005C4EAB">
      <w:pPr>
        <w:ind w:left="-284"/>
        <w:rPr>
          <w:rFonts w:asciiTheme="majorHAnsi" w:eastAsiaTheme="majorEastAsia" w:hAnsiTheme="majorHAnsi" w:cstheme="majorBidi"/>
          <w:b/>
          <w:color w:val="2E74B5" w:themeColor="accent1" w:themeShade="BF"/>
          <w:sz w:val="24"/>
          <w:szCs w:val="24"/>
        </w:rPr>
      </w:pPr>
      <w:proofErr w:type="gramStart"/>
      <w:r w:rsidRPr="005C4EAB">
        <w:rPr>
          <w:rFonts w:asciiTheme="majorHAnsi" w:eastAsiaTheme="majorEastAsia" w:hAnsiTheme="majorHAnsi" w:cstheme="majorBidi"/>
          <w:b/>
          <w:color w:val="2E74B5" w:themeColor="accent1" w:themeShade="BF"/>
          <w:sz w:val="24"/>
          <w:szCs w:val="24"/>
        </w:rPr>
        <w:t>di</w:t>
      </w:r>
      <w:proofErr w:type="gramEnd"/>
      <w:r w:rsidRPr="005C4EAB">
        <w:rPr>
          <w:rFonts w:asciiTheme="majorHAnsi" w:eastAsiaTheme="majorEastAsia" w:hAnsiTheme="majorHAnsi" w:cstheme="majorBidi"/>
          <w:b/>
          <w:color w:val="2E74B5" w:themeColor="accent1" w:themeShade="BF"/>
          <w:sz w:val="24"/>
          <w:szCs w:val="24"/>
        </w:rPr>
        <w:t xml:space="preserve"> </w:t>
      </w:r>
      <w:proofErr w:type="spellStart"/>
      <w:r w:rsidRPr="005C4EAB">
        <w:rPr>
          <w:rFonts w:asciiTheme="majorHAnsi" w:eastAsiaTheme="majorEastAsia" w:hAnsiTheme="majorHAnsi" w:cstheme="majorBidi"/>
          <w:b/>
          <w:color w:val="2E74B5" w:themeColor="accent1" w:themeShade="BF"/>
          <w:sz w:val="24"/>
          <w:szCs w:val="24"/>
        </w:rPr>
        <w:t>Dovilė</w:t>
      </w:r>
      <w:proofErr w:type="spellEnd"/>
      <w:r w:rsidRPr="005C4EAB">
        <w:rPr>
          <w:rFonts w:asciiTheme="majorHAnsi" w:eastAsiaTheme="majorEastAsia" w:hAnsiTheme="majorHAnsi" w:cstheme="majorBidi"/>
          <w:b/>
          <w:color w:val="2E74B5" w:themeColor="accent1" w:themeShade="BF"/>
          <w:sz w:val="24"/>
          <w:szCs w:val="24"/>
        </w:rPr>
        <w:t xml:space="preserve"> </w:t>
      </w:r>
      <w:proofErr w:type="spellStart"/>
      <w:r w:rsidRPr="005C4EAB">
        <w:rPr>
          <w:rFonts w:asciiTheme="majorHAnsi" w:eastAsiaTheme="majorEastAsia" w:hAnsiTheme="majorHAnsi" w:cstheme="majorBidi"/>
          <w:b/>
          <w:color w:val="2E74B5" w:themeColor="accent1" w:themeShade="BF"/>
          <w:sz w:val="24"/>
          <w:szCs w:val="24"/>
        </w:rPr>
        <w:t>Bružaitė</w:t>
      </w:r>
      <w:proofErr w:type="spellEnd"/>
      <w:r w:rsidRPr="005C4EAB">
        <w:rPr>
          <w:rFonts w:asciiTheme="majorHAnsi" w:eastAsiaTheme="majorEastAsia" w:hAnsiTheme="majorHAnsi" w:cstheme="majorBidi"/>
          <w:b/>
          <w:color w:val="2E74B5" w:themeColor="accent1" w:themeShade="BF"/>
          <w:sz w:val="24"/>
          <w:szCs w:val="24"/>
        </w:rPr>
        <w:t xml:space="preserve"> e Matteo Baldini</w:t>
      </w:r>
    </w:p>
    <w:p w:rsidR="00BC77C0" w:rsidRPr="00B534B8" w:rsidRDefault="00BC77C0" w:rsidP="005C4EAB">
      <w:pPr>
        <w:pStyle w:val="NormaleWeb"/>
        <w:spacing w:before="0" w:beforeAutospacing="0" w:after="0" w:afterAutospacing="0"/>
        <w:ind w:left="-284"/>
        <w:jc w:val="both"/>
        <w:rPr>
          <w:rFonts w:asciiTheme="minorHAnsi" w:hAnsiTheme="minorHAnsi" w:cstheme="minorHAnsi"/>
          <w:sz w:val="20"/>
          <w:szCs w:val="20"/>
        </w:rPr>
      </w:pPr>
      <w:r w:rsidRPr="00B534B8">
        <w:rPr>
          <w:rFonts w:asciiTheme="minorHAnsi" w:hAnsiTheme="minorHAnsi" w:cstheme="minorHAnsi"/>
          <w:sz w:val="20"/>
          <w:szCs w:val="20"/>
        </w:rPr>
        <w:t xml:space="preserve">Vernissage ad apertura Festival </w:t>
      </w:r>
    </w:p>
    <w:p w:rsidR="00BC77C0" w:rsidRPr="00B534B8" w:rsidRDefault="00BC77C0" w:rsidP="005C4EAB">
      <w:pPr>
        <w:pStyle w:val="NormaleWeb"/>
        <w:spacing w:before="0" w:beforeAutospacing="0" w:after="0" w:afterAutospacing="0"/>
        <w:ind w:left="-284"/>
        <w:jc w:val="both"/>
        <w:rPr>
          <w:rFonts w:asciiTheme="minorHAnsi" w:hAnsiTheme="minorHAnsi" w:cstheme="minorHAnsi"/>
          <w:b/>
          <w:sz w:val="20"/>
          <w:szCs w:val="20"/>
        </w:rPr>
      </w:pPr>
      <w:r w:rsidRPr="00B534B8">
        <w:rPr>
          <w:rFonts w:asciiTheme="minorHAnsi" w:hAnsiTheme="minorHAnsi" w:cstheme="minorHAnsi"/>
          <w:b/>
          <w:sz w:val="20"/>
          <w:szCs w:val="20"/>
        </w:rPr>
        <w:t xml:space="preserve">1° Settembre 2020 | ore 18.00 </w:t>
      </w:r>
    </w:p>
    <w:p w:rsidR="00BC77C0" w:rsidRPr="00B534B8" w:rsidRDefault="00BC77C0" w:rsidP="005C4EAB">
      <w:pPr>
        <w:pStyle w:val="NormaleWeb"/>
        <w:spacing w:before="0" w:beforeAutospacing="0" w:after="0" w:afterAutospacing="0"/>
        <w:ind w:left="-284"/>
        <w:jc w:val="both"/>
        <w:rPr>
          <w:rFonts w:asciiTheme="minorHAnsi" w:hAnsiTheme="minorHAnsi" w:cstheme="minorHAnsi"/>
          <w:sz w:val="20"/>
          <w:szCs w:val="20"/>
        </w:rPr>
      </w:pPr>
      <w:r w:rsidRPr="00B534B8">
        <w:rPr>
          <w:rFonts w:asciiTheme="minorHAnsi" w:hAnsiTheme="minorHAnsi" w:cstheme="minorHAnsi"/>
          <w:sz w:val="20"/>
          <w:szCs w:val="20"/>
        </w:rPr>
        <w:t>Ingresso libero</w:t>
      </w:r>
    </w:p>
    <w:p w:rsidR="00BC77C0" w:rsidRPr="00B534B8" w:rsidRDefault="00BC77C0" w:rsidP="005C4EAB">
      <w:pPr>
        <w:pStyle w:val="NormaleWeb"/>
        <w:spacing w:before="0" w:beforeAutospacing="0" w:after="0" w:afterAutospacing="0"/>
        <w:ind w:left="-284"/>
        <w:jc w:val="both"/>
        <w:rPr>
          <w:rFonts w:asciiTheme="minorHAnsi" w:hAnsiTheme="minorHAnsi" w:cstheme="minorHAnsi"/>
          <w:sz w:val="20"/>
          <w:szCs w:val="20"/>
        </w:rPr>
      </w:pPr>
      <w:r w:rsidRPr="00B534B8">
        <w:rPr>
          <w:rFonts w:asciiTheme="minorHAnsi" w:hAnsiTheme="minorHAnsi" w:cstheme="minorHAnsi"/>
          <w:sz w:val="20"/>
          <w:szCs w:val="20"/>
        </w:rPr>
        <w:t>Orario: Aperta tutti i giorni del Festival</w:t>
      </w:r>
      <w:r w:rsidR="004E5C64">
        <w:rPr>
          <w:rFonts w:asciiTheme="minorHAnsi" w:hAnsiTheme="minorHAnsi" w:cstheme="minorHAnsi"/>
          <w:sz w:val="20"/>
          <w:szCs w:val="20"/>
        </w:rPr>
        <w:t xml:space="preserve"> 20.30-21 e 22.30-23.30</w:t>
      </w:r>
    </w:p>
    <w:p w:rsidR="00BC77C0" w:rsidRPr="00B534B8" w:rsidRDefault="00BC77C0" w:rsidP="005C4EAB">
      <w:pPr>
        <w:pStyle w:val="NormaleWeb"/>
        <w:spacing w:before="0" w:beforeAutospacing="0" w:after="0" w:afterAutospacing="0"/>
        <w:ind w:left="-284"/>
        <w:jc w:val="both"/>
        <w:rPr>
          <w:rFonts w:asciiTheme="minorHAnsi" w:hAnsiTheme="minorHAnsi" w:cstheme="minorHAnsi"/>
          <w:sz w:val="20"/>
          <w:szCs w:val="20"/>
        </w:rPr>
      </w:pPr>
    </w:p>
    <w:p w:rsidR="00BC77C0" w:rsidRPr="00B534B8" w:rsidRDefault="00BC77C0" w:rsidP="005C4EAB">
      <w:pPr>
        <w:pStyle w:val="NormaleWeb"/>
        <w:spacing w:before="0" w:beforeAutospacing="0" w:after="0" w:afterAutospacing="0"/>
        <w:ind w:left="-284"/>
        <w:jc w:val="both"/>
        <w:rPr>
          <w:rFonts w:asciiTheme="minorHAnsi" w:hAnsiTheme="minorHAnsi" w:cstheme="minorHAnsi"/>
          <w:sz w:val="20"/>
          <w:szCs w:val="20"/>
        </w:rPr>
      </w:pPr>
      <w:r w:rsidRPr="00B534B8">
        <w:rPr>
          <w:rFonts w:asciiTheme="minorHAnsi" w:hAnsiTheme="minorHAnsi" w:cstheme="minorHAnsi"/>
          <w:sz w:val="20"/>
          <w:szCs w:val="20"/>
        </w:rPr>
        <w:t xml:space="preserve">Una coppia di fotografi, di </w:t>
      </w:r>
      <w:proofErr w:type="spellStart"/>
      <w:r w:rsidRPr="00B534B8">
        <w:rPr>
          <w:rFonts w:asciiTheme="minorHAnsi" w:hAnsiTheme="minorHAnsi" w:cstheme="minorHAnsi"/>
          <w:sz w:val="20"/>
          <w:szCs w:val="20"/>
        </w:rPr>
        <w:t>Dovilė</w:t>
      </w:r>
      <w:proofErr w:type="spellEnd"/>
      <w:r w:rsidRPr="00B534B8">
        <w:rPr>
          <w:rFonts w:asciiTheme="minorHAnsi" w:hAnsiTheme="minorHAnsi" w:cstheme="minorHAnsi"/>
          <w:sz w:val="20"/>
          <w:szCs w:val="20"/>
        </w:rPr>
        <w:t xml:space="preserve"> </w:t>
      </w:r>
      <w:proofErr w:type="spellStart"/>
      <w:r w:rsidRPr="00B534B8">
        <w:rPr>
          <w:rFonts w:asciiTheme="minorHAnsi" w:hAnsiTheme="minorHAnsi" w:cstheme="minorHAnsi"/>
          <w:sz w:val="20"/>
          <w:szCs w:val="20"/>
        </w:rPr>
        <w:t>Bružaitė</w:t>
      </w:r>
      <w:proofErr w:type="spellEnd"/>
      <w:r w:rsidRPr="00B534B8">
        <w:rPr>
          <w:rFonts w:asciiTheme="minorHAnsi" w:hAnsiTheme="minorHAnsi" w:cstheme="minorHAnsi"/>
          <w:sz w:val="20"/>
          <w:szCs w:val="20"/>
        </w:rPr>
        <w:t xml:space="preserve"> e Matteo Baldini, decide di scattare un diario per immagini della loro vita in quarantena da Marzo a Giugno 2020. Attenendosi ai limiti del decreto, inizialmente le immagini descrivono solo attimi di vita casalinga. Mano a mano il loro obbiettivo si sposterà sui vicini e sulla piccola comunità che viene a formarsi nel loro condominio sulle colline del Galluzzo. Infine, con il progressivo allentamento delle restrizioni, torneranno per le strade di Firenze e nella provincia di Piacenza, dove il Covid-19 ha colpito più duramente. Nato come un ricordo da mostrare in futuro al figlio di due anni, il diario diventa un viaggio collettivo di vicinanza e lontananza, di sofferenza e di orgoglio. Una storia personale che sogna di diventare universale.</w:t>
      </w:r>
    </w:p>
    <w:p w:rsidR="00BC77C0" w:rsidRPr="00B534B8" w:rsidRDefault="006368F3" w:rsidP="005C4EAB">
      <w:pPr>
        <w:pStyle w:val="Testonormale"/>
        <w:ind w:left="-284"/>
        <w:jc w:val="both"/>
        <w:rPr>
          <w:rFonts w:asciiTheme="minorHAnsi" w:hAnsiTheme="minorHAnsi" w:cstheme="minorHAnsi"/>
          <w:sz w:val="20"/>
          <w:szCs w:val="20"/>
        </w:rPr>
      </w:pPr>
      <w:hyperlink r:id="rId8" w:history="1">
        <w:r w:rsidR="00BC77C0" w:rsidRPr="00B534B8">
          <w:rPr>
            <w:rStyle w:val="Collegamentoipertestuale"/>
            <w:rFonts w:asciiTheme="minorHAnsi" w:hAnsiTheme="minorHAnsi" w:cstheme="minorHAnsi"/>
            <w:sz w:val="20"/>
            <w:szCs w:val="20"/>
          </w:rPr>
          <w:t>https://www.chille.it/eventi/mostra-fotografica-un-diario-nella-pandemia/</w:t>
        </w:r>
      </w:hyperlink>
    </w:p>
    <w:p w:rsidR="00BC77C0" w:rsidRPr="00B534B8" w:rsidRDefault="00BC77C0" w:rsidP="005C4EAB">
      <w:pPr>
        <w:pStyle w:val="Testonormale"/>
        <w:pBdr>
          <w:bottom w:val="single" w:sz="4" w:space="1" w:color="auto"/>
        </w:pBdr>
        <w:ind w:left="-284"/>
        <w:jc w:val="both"/>
        <w:rPr>
          <w:rFonts w:asciiTheme="minorHAnsi" w:hAnsiTheme="minorHAnsi" w:cstheme="minorHAnsi"/>
          <w:sz w:val="20"/>
          <w:szCs w:val="20"/>
        </w:rPr>
      </w:pPr>
    </w:p>
    <w:p w:rsidR="007324D8" w:rsidRDefault="007324D8" w:rsidP="007324D8">
      <w:pPr>
        <w:pStyle w:val="Titolo1"/>
        <w:ind w:left="-284"/>
        <w:jc w:val="both"/>
        <w:rPr>
          <w:b/>
        </w:rPr>
      </w:pPr>
      <w:r>
        <w:rPr>
          <w:b/>
        </w:rPr>
        <w:t>FESTIVAL STORIE DIFFERENTI</w:t>
      </w:r>
    </w:p>
    <w:p w:rsidR="00BC77C0" w:rsidRPr="00446F6E" w:rsidRDefault="00B534B8" w:rsidP="007324D8">
      <w:pPr>
        <w:pStyle w:val="Titolo1"/>
        <w:spacing w:before="0"/>
        <w:ind w:left="-284"/>
        <w:jc w:val="both"/>
        <w:rPr>
          <w:rFonts w:asciiTheme="minorHAnsi" w:hAnsiTheme="minorHAnsi" w:cstheme="minorHAnsi"/>
          <w:b/>
        </w:rPr>
      </w:pPr>
      <w:r w:rsidRPr="00446F6E">
        <w:rPr>
          <w:rFonts w:asciiTheme="minorHAnsi" w:hAnsiTheme="minorHAnsi" w:cstheme="minorHAnsi"/>
          <w:b/>
        </w:rPr>
        <w:t>ANGST VOR DER ANGST</w:t>
      </w:r>
      <w:r w:rsidR="00BC77C0" w:rsidRPr="00446F6E">
        <w:rPr>
          <w:rFonts w:asciiTheme="minorHAnsi" w:hAnsiTheme="minorHAnsi" w:cstheme="minorHAnsi"/>
          <w:b/>
        </w:rPr>
        <w:t>…</w:t>
      </w:r>
      <w:r w:rsidRPr="00446F6E">
        <w:rPr>
          <w:rFonts w:asciiTheme="minorHAnsi" w:hAnsiTheme="minorHAnsi" w:cstheme="minorHAnsi"/>
          <w:b/>
        </w:rPr>
        <w:t xml:space="preserve"> </w:t>
      </w:r>
      <w:r w:rsidR="00BC77C0" w:rsidRPr="00446F6E">
        <w:rPr>
          <w:rFonts w:asciiTheme="minorHAnsi" w:hAnsiTheme="minorHAnsi" w:cstheme="minorHAnsi"/>
          <w:b/>
        </w:rPr>
        <w:t>PAURA DELLA PAURA</w:t>
      </w:r>
    </w:p>
    <w:p w:rsidR="00B534B8" w:rsidRPr="00B534B8" w:rsidRDefault="00B534B8" w:rsidP="005C4EAB">
      <w:pPr>
        <w:pStyle w:val="Titolo1"/>
        <w:spacing w:before="0" w:line="240" w:lineRule="auto"/>
        <w:ind w:left="-284"/>
        <w:jc w:val="both"/>
        <w:rPr>
          <w:b/>
          <w:sz w:val="24"/>
          <w:szCs w:val="24"/>
        </w:rPr>
      </w:pPr>
      <w:r w:rsidRPr="00B534B8">
        <w:rPr>
          <w:b/>
          <w:sz w:val="24"/>
          <w:szCs w:val="24"/>
        </w:rPr>
        <w:t>Compagnia Welcome Project</w:t>
      </w:r>
      <w:r w:rsidR="005074BD">
        <w:rPr>
          <w:b/>
          <w:sz w:val="24"/>
          <w:szCs w:val="24"/>
        </w:rPr>
        <w:t xml:space="preserve"> (BERLINO)</w:t>
      </w:r>
    </w:p>
    <w:p w:rsidR="00BC77C0" w:rsidRPr="00B534B8" w:rsidRDefault="00BC77C0" w:rsidP="005C4EAB">
      <w:pPr>
        <w:pStyle w:val="Testonormale"/>
        <w:spacing w:before="120"/>
        <w:ind w:left="-284"/>
        <w:jc w:val="both"/>
        <w:rPr>
          <w:rFonts w:asciiTheme="minorHAnsi" w:hAnsiTheme="minorHAnsi" w:cstheme="minorHAnsi"/>
          <w:b/>
          <w:sz w:val="20"/>
          <w:szCs w:val="20"/>
        </w:rPr>
      </w:pPr>
      <w:r w:rsidRPr="00B534B8">
        <w:rPr>
          <w:rFonts w:asciiTheme="minorHAnsi" w:hAnsiTheme="minorHAnsi" w:cstheme="minorHAnsi"/>
          <w:b/>
          <w:sz w:val="20"/>
          <w:szCs w:val="20"/>
        </w:rPr>
        <w:t>1° settembre 2020 | ore 21.00</w:t>
      </w:r>
    </w:p>
    <w:p w:rsidR="00B534B8" w:rsidRDefault="00BC77C0" w:rsidP="005C4EAB">
      <w:pPr>
        <w:pStyle w:val="Testonormale"/>
        <w:ind w:left="-284"/>
        <w:jc w:val="both"/>
        <w:rPr>
          <w:rFonts w:asciiTheme="minorHAnsi" w:hAnsiTheme="minorHAnsi" w:cstheme="minorHAnsi"/>
          <w:sz w:val="20"/>
          <w:szCs w:val="20"/>
        </w:rPr>
      </w:pPr>
      <w:r w:rsidRPr="00B534B8">
        <w:rPr>
          <w:rFonts w:asciiTheme="minorHAnsi" w:hAnsiTheme="minorHAnsi" w:cstheme="minorHAnsi"/>
          <w:b/>
          <w:sz w:val="20"/>
          <w:szCs w:val="20"/>
        </w:rPr>
        <w:t>Ingresso</w:t>
      </w:r>
      <w:r w:rsidRPr="00B534B8">
        <w:rPr>
          <w:rFonts w:asciiTheme="minorHAnsi" w:hAnsiTheme="minorHAnsi" w:cstheme="minorHAnsi"/>
          <w:sz w:val="20"/>
          <w:szCs w:val="20"/>
        </w:rPr>
        <w:t xml:space="preserve">: Intero € 8 | Ridotto Coop/Arci € 5 | </w:t>
      </w:r>
      <w:r w:rsidRPr="00B534B8">
        <w:rPr>
          <w:rFonts w:asciiTheme="minorHAnsi" w:hAnsiTheme="minorHAnsi" w:cstheme="minorHAnsi"/>
          <w:bCs/>
          <w:sz w:val="20"/>
          <w:szCs w:val="20"/>
        </w:rPr>
        <w:t>SOSTENITORE</w:t>
      </w:r>
      <w:r w:rsidRPr="00B534B8">
        <w:rPr>
          <w:rFonts w:asciiTheme="minorHAnsi" w:hAnsiTheme="minorHAnsi" w:cstheme="minorHAnsi"/>
          <w:sz w:val="20"/>
          <w:szCs w:val="20"/>
        </w:rPr>
        <w:t xml:space="preserve"> del progetto Chille-San Salvi € 12: per aiutare la compagnia in un momento di difficoltà causa </w:t>
      </w:r>
      <w:proofErr w:type="spellStart"/>
      <w:r w:rsidRPr="00B534B8">
        <w:rPr>
          <w:rFonts w:asciiTheme="minorHAnsi" w:hAnsiTheme="minorHAnsi" w:cstheme="minorHAnsi"/>
          <w:sz w:val="20"/>
          <w:szCs w:val="20"/>
        </w:rPr>
        <w:t>Covid</w:t>
      </w:r>
      <w:proofErr w:type="spellEnd"/>
      <w:r w:rsidRPr="00B534B8">
        <w:rPr>
          <w:rFonts w:asciiTheme="minorHAnsi" w:hAnsiTheme="minorHAnsi" w:cstheme="minorHAnsi"/>
          <w:sz w:val="20"/>
          <w:szCs w:val="20"/>
        </w:rPr>
        <w:t xml:space="preserve"> 19. </w:t>
      </w:r>
    </w:p>
    <w:p w:rsidR="00BC77C0" w:rsidRPr="00B534B8" w:rsidRDefault="00BC77C0" w:rsidP="005C4EAB">
      <w:pPr>
        <w:pStyle w:val="Testonormale"/>
        <w:ind w:left="-284"/>
        <w:jc w:val="both"/>
        <w:rPr>
          <w:rFonts w:asciiTheme="minorHAnsi" w:hAnsiTheme="minorHAnsi" w:cstheme="minorHAnsi"/>
          <w:sz w:val="20"/>
          <w:szCs w:val="20"/>
        </w:rPr>
      </w:pPr>
      <w:r w:rsidRPr="00B534B8">
        <w:rPr>
          <w:rFonts w:asciiTheme="minorHAnsi" w:hAnsiTheme="minorHAnsi" w:cstheme="minorHAnsi"/>
          <w:b/>
          <w:bCs/>
          <w:sz w:val="20"/>
          <w:szCs w:val="20"/>
        </w:rPr>
        <w:t xml:space="preserve">MINI-ABBONAMENTO 13€ </w:t>
      </w:r>
      <w:r w:rsidRPr="00B534B8">
        <w:rPr>
          <w:rFonts w:asciiTheme="minorHAnsi" w:hAnsiTheme="minorHAnsi" w:cstheme="minorHAnsi"/>
          <w:bCs/>
          <w:sz w:val="20"/>
          <w:szCs w:val="20"/>
        </w:rPr>
        <w:t>che dà diritto di partecipare a</w:t>
      </w:r>
      <w:r w:rsidRPr="00B534B8">
        <w:rPr>
          <w:rFonts w:asciiTheme="minorHAnsi" w:hAnsiTheme="minorHAnsi" w:cstheme="minorHAnsi"/>
          <w:b/>
          <w:bCs/>
          <w:sz w:val="20"/>
          <w:szCs w:val="20"/>
        </w:rPr>
        <w:t xml:space="preserve"> 3 diversi spettacoli</w:t>
      </w:r>
      <w:r w:rsidR="00B534B8">
        <w:rPr>
          <w:rFonts w:asciiTheme="minorHAnsi" w:hAnsiTheme="minorHAnsi" w:cstheme="minorHAnsi"/>
          <w:sz w:val="20"/>
          <w:szCs w:val="20"/>
        </w:rPr>
        <w:t xml:space="preserve"> all’interno del Festival Storie Differenti.</w:t>
      </w:r>
    </w:p>
    <w:p w:rsidR="00BC77C0" w:rsidRPr="00B534B8" w:rsidRDefault="00BC77C0" w:rsidP="005C4EAB">
      <w:pPr>
        <w:pStyle w:val="Testonormale"/>
        <w:ind w:left="-284"/>
        <w:jc w:val="both"/>
        <w:rPr>
          <w:rFonts w:asciiTheme="minorHAnsi" w:hAnsiTheme="minorHAnsi" w:cstheme="minorHAnsi"/>
          <w:sz w:val="20"/>
          <w:szCs w:val="20"/>
        </w:rPr>
      </w:pPr>
      <w:r w:rsidRPr="00B534B8">
        <w:rPr>
          <w:rFonts w:asciiTheme="minorHAnsi" w:hAnsiTheme="minorHAnsi" w:cstheme="minorHAnsi"/>
          <w:sz w:val="20"/>
          <w:szCs w:val="20"/>
        </w:rPr>
        <w:t xml:space="preserve">Posti limitatissimi. Prenotazione obbligatoria </w:t>
      </w:r>
      <w:proofErr w:type="spellStart"/>
      <w:r w:rsidR="00B534B8" w:rsidRPr="00A33F79">
        <w:rPr>
          <w:rFonts w:asciiTheme="minorHAnsi" w:eastAsia="Times New Roman" w:hAnsiTheme="minorHAnsi" w:cstheme="minorHAnsi"/>
          <w:sz w:val="20"/>
          <w:szCs w:val="20"/>
          <w:lang w:eastAsia="it-IT"/>
        </w:rPr>
        <w:t>whatsapp</w:t>
      </w:r>
      <w:proofErr w:type="spellEnd"/>
      <w:r w:rsidR="00B534B8" w:rsidRPr="00A33F79">
        <w:rPr>
          <w:rFonts w:asciiTheme="minorHAnsi" w:eastAsia="Times New Roman" w:hAnsiTheme="minorHAnsi" w:cstheme="minorHAnsi"/>
          <w:sz w:val="20"/>
          <w:szCs w:val="20"/>
          <w:lang w:eastAsia="it-IT"/>
        </w:rPr>
        <w:t xml:space="preserve"> 335 6270739, mail </w:t>
      </w:r>
      <w:hyperlink r:id="rId9" w:history="1">
        <w:r w:rsidR="00B534B8" w:rsidRPr="00B534B8">
          <w:rPr>
            <w:rFonts w:asciiTheme="minorHAnsi" w:eastAsia="Times New Roman" w:hAnsiTheme="minorHAnsi" w:cstheme="minorHAnsi"/>
            <w:color w:val="0000FF"/>
            <w:sz w:val="20"/>
            <w:szCs w:val="20"/>
            <w:u w:val="single"/>
            <w:lang w:eastAsia="it-IT"/>
          </w:rPr>
          <w:t>info@chille.it</w:t>
        </w:r>
      </w:hyperlink>
    </w:p>
    <w:p w:rsidR="00B534B8" w:rsidRPr="00B534B8" w:rsidRDefault="00B534B8" w:rsidP="005C4EAB">
      <w:pPr>
        <w:pStyle w:val="has-small-font-size"/>
        <w:spacing w:before="120" w:beforeAutospacing="0" w:after="0" w:afterAutospacing="0"/>
        <w:ind w:left="-284"/>
        <w:jc w:val="both"/>
        <w:rPr>
          <w:rFonts w:asciiTheme="minorHAnsi" w:hAnsiTheme="minorHAnsi" w:cstheme="minorHAnsi"/>
          <w:sz w:val="20"/>
          <w:szCs w:val="20"/>
        </w:rPr>
      </w:pPr>
      <w:r w:rsidRPr="00B534B8">
        <w:rPr>
          <w:rStyle w:val="Enfasicorsivo"/>
          <w:rFonts w:asciiTheme="minorHAnsi" w:hAnsiTheme="minorHAnsi" w:cstheme="minorHAnsi"/>
          <w:sz w:val="20"/>
          <w:szCs w:val="20"/>
        </w:rPr>
        <w:t xml:space="preserve">Una co-produzione Teatro del Lemming di Rovigo con TATWERK I Performative </w:t>
      </w:r>
      <w:proofErr w:type="spellStart"/>
      <w:r w:rsidRPr="00B534B8">
        <w:rPr>
          <w:rStyle w:val="Enfasicorsivo"/>
          <w:rFonts w:asciiTheme="minorHAnsi" w:hAnsiTheme="minorHAnsi" w:cstheme="minorHAnsi"/>
          <w:sz w:val="20"/>
          <w:szCs w:val="20"/>
        </w:rPr>
        <w:t>Forschung</w:t>
      </w:r>
      <w:proofErr w:type="spellEnd"/>
      <w:r w:rsidRPr="00B534B8">
        <w:rPr>
          <w:rStyle w:val="Enfasicorsivo"/>
          <w:rFonts w:asciiTheme="minorHAnsi" w:hAnsiTheme="minorHAnsi" w:cstheme="minorHAnsi"/>
          <w:sz w:val="20"/>
          <w:szCs w:val="20"/>
        </w:rPr>
        <w:t xml:space="preserve"> di Berlino, firmata da Chiara Rossini</w:t>
      </w:r>
      <w:r w:rsidRPr="00B534B8">
        <w:rPr>
          <w:rFonts w:asciiTheme="minorHAnsi" w:hAnsiTheme="minorHAnsi" w:cstheme="minorHAnsi"/>
          <w:sz w:val="20"/>
          <w:szCs w:val="20"/>
        </w:rPr>
        <w:t xml:space="preserve">, con musiche originali di </w:t>
      </w:r>
      <w:proofErr w:type="spellStart"/>
      <w:r w:rsidRPr="00B534B8">
        <w:rPr>
          <w:rFonts w:asciiTheme="minorHAnsi" w:hAnsiTheme="minorHAnsi" w:cstheme="minorHAnsi"/>
          <w:sz w:val="20"/>
          <w:szCs w:val="20"/>
        </w:rPr>
        <w:t>Munsha</w:t>
      </w:r>
      <w:proofErr w:type="spellEnd"/>
      <w:r w:rsidRPr="00B534B8">
        <w:rPr>
          <w:rFonts w:asciiTheme="minorHAnsi" w:hAnsiTheme="minorHAnsi" w:cstheme="minorHAnsi"/>
          <w:sz w:val="20"/>
          <w:szCs w:val="20"/>
        </w:rPr>
        <w:t>.</w:t>
      </w:r>
    </w:p>
    <w:p w:rsidR="00B8274D" w:rsidRDefault="00B534B8" w:rsidP="005C4EAB">
      <w:pPr>
        <w:pStyle w:val="has-text-align-left"/>
        <w:spacing w:before="120" w:beforeAutospacing="0" w:after="0" w:afterAutospacing="0"/>
        <w:ind w:left="-284"/>
        <w:jc w:val="both"/>
        <w:rPr>
          <w:rFonts w:asciiTheme="minorHAnsi" w:hAnsiTheme="minorHAnsi" w:cstheme="minorHAnsi"/>
          <w:sz w:val="20"/>
          <w:szCs w:val="20"/>
        </w:rPr>
      </w:pPr>
      <w:r w:rsidRPr="00B534B8">
        <w:rPr>
          <w:rFonts w:asciiTheme="minorHAnsi" w:hAnsiTheme="minorHAnsi" w:cstheme="minorHAnsi"/>
          <w:sz w:val="20"/>
          <w:szCs w:val="20"/>
        </w:rPr>
        <w:t>Welcome Project inizia un nuovo percorso produttivo attorno alla paura.</w:t>
      </w:r>
      <w:r w:rsidR="00121D9D">
        <w:rPr>
          <w:rFonts w:asciiTheme="minorHAnsi" w:hAnsiTheme="minorHAnsi" w:cstheme="minorHAnsi"/>
          <w:sz w:val="20"/>
          <w:szCs w:val="20"/>
        </w:rPr>
        <w:t xml:space="preserve"> </w:t>
      </w:r>
      <w:r w:rsidRPr="00B534B8">
        <w:rPr>
          <w:rFonts w:asciiTheme="minorHAnsi" w:hAnsiTheme="minorHAnsi" w:cstheme="minorHAnsi"/>
          <w:sz w:val="20"/>
          <w:szCs w:val="20"/>
        </w:rPr>
        <w:t>Le paure, spiriti irrazionali e divini, si impossessano di persone, paesi, città e persino intere nazioni quando queste perdono il contatto con il proprio</w:t>
      </w:r>
      <w:r w:rsidR="00121D9D">
        <w:rPr>
          <w:rFonts w:asciiTheme="minorHAnsi" w:hAnsiTheme="minorHAnsi" w:cstheme="minorHAnsi"/>
          <w:sz w:val="20"/>
          <w:szCs w:val="20"/>
        </w:rPr>
        <w:t xml:space="preserve"> </w:t>
      </w:r>
      <w:r w:rsidRPr="00B534B8">
        <w:rPr>
          <w:rFonts w:asciiTheme="minorHAnsi" w:hAnsiTheme="minorHAnsi" w:cstheme="minorHAnsi"/>
          <w:sz w:val="20"/>
          <w:szCs w:val="20"/>
        </w:rPr>
        <w:t>materiale inconscio, quando ignoran</w:t>
      </w:r>
      <w:r w:rsidR="00B8274D">
        <w:rPr>
          <w:rFonts w:asciiTheme="minorHAnsi" w:hAnsiTheme="minorHAnsi" w:cstheme="minorHAnsi"/>
          <w:sz w:val="20"/>
          <w:szCs w:val="20"/>
        </w:rPr>
        <w:t>o i conflitti e gli emarginati.</w:t>
      </w:r>
    </w:p>
    <w:p w:rsidR="00B534B8" w:rsidRPr="00B8274D" w:rsidRDefault="00B534B8" w:rsidP="005C4EAB">
      <w:pPr>
        <w:pStyle w:val="has-text-align-left"/>
        <w:spacing w:before="0" w:beforeAutospacing="0" w:after="0" w:afterAutospacing="0"/>
        <w:ind w:left="-284"/>
        <w:jc w:val="both"/>
        <w:rPr>
          <w:rFonts w:asciiTheme="minorHAnsi" w:hAnsiTheme="minorHAnsi" w:cstheme="minorHAnsi"/>
          <w:sz w:val="20"/>
          <w:szCs w:val="20"/>
        </w:rPr>
      </w:pPr>
      <w:r w:rsidRPr="00B534B8">
        <w:rPr>
          <w:rFonts w:asciiTheme="minorHAnsi" w:hAnsiTheme="minorHAnsi" w:cstheme="minorHAnsi"/>
          <w:sz w:val="20"/>
          <w:szCs w:val="20"/>
        </w:rPr>
        <w:lastRenderedPageBreak/>
        <w:t>Il desiderio di intraprendere questa nuova ricerca nasce da una necessità innanzitutto personale: affrontare le crepe che si aprono nelle ore della notte e del</w:t>
      </w:r>
      <w:r w:rsidR="00121D9D">
        <w:rPr>
          <w:rFonts w:asciiTheme="minorHAnsi" w:hAnsiTheme="minorHAnsi" w:cstheme="minorHAnsi"/>
          <w:sz w:val="20"/>
          <w:szCs w:val="20"/>
        </w:rPr>
        <w:t xml:space="preserve"> </w:t>
      </w:r>
      <w:r w:rsidRPr="00B534B8">
        <w:rPr>
          <w:rFonts w:asciiTheme="minorHAnsi" w:hAnsiTheme="minorHAnsi" w:cstheme="minorHAnsi"/>
          <w:sz w:val="20"/>
          <w:szCs w:val="20"/>
        </w:rPr>
        <w:t>sonno. Il desiderio è quello di indagare la connessione tra le paure individuali e quelle collettive. Una drammaturgia che intreccia sogni, fiabe delle cultura europea, ricordi e filastrocche, poesie e modi di dire, saggi popolari e accademici. Suoni e video. I telegiornali e le promesse dei politici, le loro minacce e gli scenari che sanno dipingere.</w:t>
      </w:r>
      <w:r w:rsidR="00121D9D">
        <w:rPr>
          <w:rFonts w:asciiTheme="minorHAnsi" w:hAnsiTheme="minorHAnsi" w:cstheme="minorHAnsi"/>
          <w:sz w:val="20"/>
          <w:szCs w:val="20"/>
        </w:rPr>
        <w:t xml:space="preserve"> </w:t>
      </w:r>
      <w:r w:rsidRPr="00B534B8">
        <w:rPr>
          <w:rFonts w:asciiTheme="minorHAnsi" w:hAnsiTheme="minorHAnsi" w:cstheme="minorHAnsi"/>
          <w:sz w:val="20"/>
          <w:szCs w:val="20"/>
        </w:rPr>
        <w:t xml:space="preserve">Le musiche e i suoni sono curati da MUNSHA che, prendendo parte al processo creativo, si fa carico della creazione delle musiche originali dello spettacolo. La musica è da intendere come controcanto, voce indispensabile nel dialogo </w:t>
      </w:r>
      <w:r w:rsidRPr="00B8274D">
        <w:rPr>
          <w:rFonts w:asciiTheme="minorHAnsi" w:hAnsiTheme="minorHAnsi" w:cstheme="minorHAnsi"/>
          <w:sz w:val="20"/>
          <w:szCs w:val="20"/>
        </w:rPr>
        <w:t>con le immagini e le parole.</w:t>
      </w:r>
    </w:p>
    <w:p w:rsidR="00B8274D" w:rsidRPr="00B8274D" w:rsidRDefault="006368F3" w:rsidP="005C4EAB">
      <w:pPr>
        <w:pStyle w:val="Testonormale"/>
        <w:ind w:left="-284"/>
        <w:jc w:val="both"/>
        <w:rPr>
          <w:sz w:val="20"/>
          <w:szCs w:val="20"/>
        </w:rPr>
      </w:pPr>
      <w:hyperlink r:id="rId10" w:history="1">
        <w:r w:rsidR="00B8274D" w:rsidRPr="00B8274D">
          <w:rPr>
            <w:rStyle w:val="Collegamentoipertestuale"/>
            <w:sz w:val="20"/>
            <w:szCs w:val="20"/>
          </w:rPr>
          <w:t>https://www.chille.it/eventi/angst-vor-der-angst-paura-della-paura/</w:t>
        </w:r>
      </w:hyperlink>
    </w:p>
    <w:p w:rsidR="00B534B8" w:rsidRPr="00B534B8" w:rsidRDefault="00B534B8" w:rsidP="005C4EAB">
      <w:pPr>
        <w:pStyle w:val="has-text-align-left"/>
        <w:pBdr>
          <w:bottom w:val="single" w:sz="4" w:space="1" w:color="auto"/>
        </w:pBdr>
        <w:spacing w:before="120" w:beforeAutospacing="0" w:after="0" w:afterAutospacing="0"/>
        <w:ind w:left="-284"/>
        <w:jc w:val="both"/>
        <w:rPr>
          <w:rFonts w:asciiTheme="minorHAnsi" w:hAnsiTheme="minorHAnsi" w:cstheme="minorHAnsi"/>
          <w:sz w:val="20"/>
          <w:szCs w:val="20"/>
        </w:rPr>
      </w:pPr>
    </w:p>
    <w:p w:rsidR="007324D8" w:rsidRDefault="007324D8" w:rsidP="007324D8">
      <w:pPr>
        <w:pStyle w:val="Titolo1"/>
        <w:ind w:left="-284"/>
        <w:jc w:val="both"/>
        <w:rPr>
          <w:b/>
        </w:rPr>
      </w:pPr>
      <w:r>
        <w:rPr>
          <w:b/>
        </w:rPr>
        <w:t>FESTIVAL STORIE DIFFERENTI</w:t>
      </w:r>
    </w:p>
    <w:p w:rsidR="00B8274D" w:rsidRPr="00446F6E" w:rsidRDefault="00B8274D" w:rsidP="007324D8">
      <w:pPr>
        <w:pStyle w:val="Titolo1"/>
        <w:spacing w:before="0"/>
        <w:ind w:left="-284"/>
        <w:jc w:val="both"/>
        <w:rPr>
          <w:rFonts w:asciiTheme="minorHAnsi" w:hAnsiTheme="minorHAnsi" w:cstheme="minorHAnsi"/>
          <w:b/>
        </w:rPr>
      </w:pPr>
      <w:r w:rsidRPr="00446F6E">
        <w:rPr>
          <w:rFonts w:asciiTheme="minorHAnsi" w:hAnsiTheme="minorHAnsi" w:cstheme="minorHAnsi"/>
          <w:b/>
        </w:rPr>
        <w:t>BARTLEBY</w:t>
      </w:r>
    </w:p>
    <w:p w:rsidR="00B8274D" w:rsidRPr="00B8274D" w:rsidRDefault="00B8274D" w:rsidP="005C4EAB">
      <w:pPr>
        <w:pStyle w:val="Titolo1"/>
        <w:spacing w:before="0" w:line="240" w:lineRule="auto"/>
        <w:ind w:left="-284"/>
        <w:jc w:val="both"/>
        <w:rPr>
          <w:b/>
          <w:sz w:val="24"/>
          <w:szCs w:val="24"/>
        </w:rPr>
      </w:pPr>
      <w:r>
        <w:rPr>
          <w:b/>
          <w:sz w:val="24"/>
          <w:szCs w:val="24"/>
        </w:rPr>
        <w:t>Compagnia Teatro Invito</w:t>
      </w:r>
      <w:r w:rsidRPr="00B8274D">
        <w:rPr>
          <w:b/>
          <w:sz w:val="24"/>
          <w:szCs w:val="24"/>
        </w:rPr>
        <w:t xml:space="preserve"> (LECCO)</w:t>
      </w:r>
    </w:p>
    <w:p w:rsidR="00B8274D" w:rsidRPr="00B8274D" w:rsidRDefault="00B8274D" w:rsidP="005C4EAB">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2</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B8274D" w:rsidRPr="00B8274D" w:rsidRDefault="00B8274D" w:rsidP="005C4EAB">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B8274D" w:rsidRPr="00B8274D" w:rsidRDefault="00B8274D" w:rsidP="005C4EAB">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B8274D" w:rsidRPr="00B8274D" w:rsidRDefault="00B8274D" w:rsidP="005C4EAB">
      <w:pPr>
        <w:pStyle w:val="Testonormale"/>
        <w:ind w:left="-284"/>
        <w:jc w:val="both"/>
        <w:rPr>
          <w:rFonts w:asciiTheme="minorHAnsi" w:hAnsiTheme="minorHAnsi" w:cstheme="minorHAnsi"/>
          <w:sz w:val="20"/>
          <w:szCs w:val="20"/>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11" w:history="1">
        <w:r w:rsidRPr="00B8274D">
          <w:rPr>
            <w:rFonts w:asciiTheme="minorHAnsi" w:eastAsia="Times New Roman" w:hAnsiTheme="minorHAnsi" w:cstheme="minorHAnsi"/>
            <w:color w:val="0000FF"/>
            <w:sz w:val="20"/>
            <w:szCs w:val="20"/>
            <w:u w:val="single"/>
            <w:lang w:eastAsia="it-IT"/>
          </w:rPr>
          <w:t>info@chille.it</w:t>
        </w:r>
      </w:hyperlink>
    </w:p>
    <w:p w:rsidR="00B8274D" w:rsidRPr="00B8274D" w:rsidRDefault="00B8274D" w:rsidP="005C4EAB">
      <w:pPr>
        <w:pStyle w:val="has-small-font-size"/>
        <w:spacing w:before="0" w:beforeAutospacing="0" w:after="0" w:afterAutospacing="0"/>
        <w:ind w:left="-284"/>
        <w:jc w:val="both"/>
        <w:rPr>
          <w:rStyle w:val="Enfasicorsivo"/>
          <w:rFonts w:asciiTheme="minorHAnsi" w:hAnsiTheme="minorHAnsi" w:cstheme="minorHAnsi"/>
          <w:sz w:val="20"/>
          <w:szCs w:val="20"/>
        </w:rPr>
      </w:pPr>
    </w:p>
    <w:p w:rsidR="00B8274D" w:rsidRDefault="00B8274D" w:rsidP="005C4EAB">
      <w:pPr>
        <w:pStyle w:val="has-small-font-size"/>
        <w:spacing w:before="0" w:beforeAutospacing="0" w:after="0" w:afterAutospacing="0"/>
        <w:ind w:left="-284"/>
        <w:jc w:val="both"/>
        <w:rPr>
          <w:rFonts w:asciiTheme="minorHAnsi" w:hAnsiTheme="minorHAnsi" w:cstheme="minorHAnsi"/>
          <w:i/>
          <w:iCs/>
          <w:sz w:val="20"/>
          <w:szCs w:val="20"/>
        </w:rPr>
      </w:pPr>
      <w:proofErr w:type="gramStart"/>
      <w:r w:rsidRPr="00B8274D">
        <w:rPr>
          <w:rStyle w:val="Enfasicorsivo"/>
          <w:rFonts w:asciiTheme="minorHAnsi" w:hAnsiTheme="minorHAnsi" w:cstheme="minorHAnsi"/>
          <w:sz w:val="20"/>
          <w:szCs w:val="20"/>
        </w:rPr>
        <w:t>con</w:t>
      </w:r>
      <w:proofErr w:type="gramEnd"/>
      <w:r w:rsidRPr="00B8274D">
        <w:rPr>
          <w:rStyle w:val="Enfasicorsivo"/>
          <w:rFonts w:asciiTheme="minorHAnsi" w:hAnsiTheme="minorHAnsi" w:cstheme="minorHAnsi"/>
          <w:sz w:val="20"/>
          <w:szCs w:val="20"/>
        </w:rPr>
        <w:t xml:space="preserve"> Luca Radaelli, regia Renato Sarti</w:t>
      </w:r>
    </w:p>
    <w:p w:rsidR="00B8274D" w:rsidRPr="00B8274D" w:rsidRDefault="00B8274D" w:rsidP="005C4EAB">
      <w:pPr>
        <w:pStyle w:val="has-small-font-size"/>
        <w:spacing w:before="0" w:beforeAutospacing="0" w:after="0" w:afterAutospacing="0"/>
        <w:ind w:left="-284"/>
        <w:jc w:val="both"/>
        <w:rPr>
          <w:rFonts w:asciiTheme="minorHAnsi" w:hAnsiTheme="minorHAnsi" w:cstheme="minorHAnsi"/>
          <w:sz w:val="20"/>
          <w:szCs w:val="20"/>
        </w:rPr>
      </w:pPr>
      <w:r w:rsidRPr="00B8274D">
        <w:rPr>
          <w:rStyle w:val="Enfasicorsivo"/>
          <w:rFonts w:asciiTheme="minorHAnsi" w:hAnsiTheme="minorHAnsi" w:cstheme="minorHAnsi"/>
          <w:sz w:val="20"/>
          <w:szCs w:val="20"/>
        </w:rPr>
        <w:t>Coproduzione Teatro Invito Lecco/Teatro della Cooperativa Milano</w:t>
      </w:r>
    </w:p>
    <w:p w:rsidR="00B8274D" w:rsidRDefault="00B8274D" w:rsidP="005C4EAB">
      <w:pPr>
        <w:pStyle w:val="NormaleWeb"/>
        <w:spacing w:before="0" w:beforeAutospacing="0" w:after="0" w:afterAutospacing="0"/>
        <w:ind w:left="-284"/>
        <w:jc w:val="both"/>
        <w:rPr>
          <w:rFonts w:asciiTheme="minorHAnsi" w:hAnsiTheme="minorHAnsi" w:cstheme="minorHAnsi"/>
          <w:sz w:val="20"/>
          <w:szCs w:val="20"/>
        </w:rPr>
      </w:pPr>
    </w:p>
    <w:p w:rsidR="00B8274D" w:rsidRPr="00B8274D" w:rsidRDefault="00B8274D" w:rsidP="005C4EAB">
      <w:pPr>
        <w:pStyle w:val="NormaleWeb"/>
        <w:spacing w:before="0" w:beforeAutospacing="0" w:after="0" w:afterAutospacing="0"/>
        <w:ind w:left="-284"/>
        <w:jc w:val="both"/>
        <w:rPr>
          <w:rFonts w:asciiTheme="minorHAnsi" w:hAnsiTheme="minorHAnsi" w:cstheme="minorHAnsi"/>
          <w:sz w:val="20"/>
          <w:szCs w:val="20"/>
        </w:rPr>
      </w:pPr>
      <w:r w:rsidRPr="00B8274D">
        <w:rPr>
          <w:rFonts w:asciiTheme="minorHAnsi" w:hAnsiTheme="minorHAnsi" w:cstheme="minorHAnsi"/>
          <w:sz w:val="20"/>
          <w:szCs w:val="20"/>
        </w:rPr>
        <w:t>Il più particolare dei romanzi brevi di Herman Melville “</w:t>
      </w:r>
      <w:proofErr w:type="spellStart"/>
      <w:r w:rsidRPr="00B8274D">
        <w:rPr>
          <w:rFonts w:asciiTheme="minorHAnsi" w:hAnsiTheme="minorHAnsi" w:cstheme="minorHAnsi"/>
          <w:sz w:val="20"/>
          <w:szCs w:val="20"/>
        </w:rPr>
        <w:t>Bartleby</w:t>
      </w:r>
      <w:proofErr w:type="spellEnd"/>
      <w:r w:rsidRPr="00B8274D">
        <w:rPr>
          <w:rFonts w:asciiTheme="minorHAnsi" w:hAnsiTheme="minorHAnsi" w:cstheme="minorHAnsi"/>
          <w:sz w:val="20"/>
          <w:szCs w:val="20"/>
        </w:rPr>
        <w:t xml:space="preserve"> lo scrivano: una storia di </w:t>
      </w:r>
      <w:proofErr w:type="spellStart"/>
      <w:r w:rsidRPr="00B8274D">
        <w:rPr>
          <w:rFonts w:asciiTheme="minorHAnsi" w:hAnsiTheme="minorHAnsi" w:cstheme="minorHAnsi"/>
          <w:sz w:val="20"/>
          <w:szCs w:val="20"/>
        </w:rPr>
        <w:t>Wall</w:t>
      </w:r>
      <w:proofErr w:type="spellEnd"/>
      <w:r w:rsidRPr="00B8274D">
        <w:rPr>
          <w:rFonts w:asciiTheme="minorHAnsi" w:hAnsiTheme="minorHAnsi" w:cstheme="minorHAnsi"/>
          <w:sz w:val="20"/>
          <w:szCs w:val="20"/>
        </w:rPr>
        <w:t xml:space="preserve"> Street” descrive il contrasto tra la vita frenetica, votata al denaro e alla produttività, e </w:t>
      </w:r>
      <w:proofErr w:type="spellStart"/>
      <w:r w:rsidRPr="00B8274D">
        <w:rPr>
          <w:rFonts w:asciiTheme="minorHAnsi" w:hAnsiTheme="minorHAnsi" w:cstheme="minorHAnsi"/>
          <w:sz w:val="20"/>
          <w:szCs w:val="20"/>
        </w:rPr>
        <w:t>Bartleby</w:t>
      </w:r>
      <w:proofErr w:type="spellEnd"/>
      <w:r w:rsidRPr="00B8274D">
        <w:rPr>
          <w:rFonts w:asciiTheme="minorHAnsi" w:hAnsiTheme="minorHAnsi" w:cstheme="minorHAnsi"/>
          <w:sz w:val="20"/>
          <w:szCs w:val="20"/>
        </w:rPr>
        <w:t xml:space="preserve"> personaggio che si rifiuta di svolgere le mansioni lavorative che il suo principale gli affida, finendo a poco a poco col rifiutarsi financo di vivere. Questa opposizione, così radicale, a un mondo positivista e pragmatico, viene descritta dall’esterrefatto datore di lavoro che pure prova una strana attrazione mista al desiderio di scoprire quale mistero si celi dietro al rifiuto sempre più reciso di </w:t>
      </w:r>
      <w:proofErr w:type="spellStart"/>
      <w:r w:rsidRPr="00B8274D">
        <w:rPr>
          <w:rFonts w:asciiTheme="minorHAnsi" w:hAnsiTheme="minorHAnsi" w:cstheme="minorHAnsi"/>
          <w:sz w:val="20"/>
          <w:szCs w:val="20"/>
        </w:rPr>
        <w:t>Bartleby</w:t>
      </w:r>
      <w:proofErr w:type="spellEnd"/>
      <w:r w:rsidRPr="00B8274D">
        <w:rPr>
          <w:rFonts w:asciiTheme="minorHAnsi" w:hAnsiTheme="minorHAnsi" w:cstheme="minorHAnsi"/>
          <w:sz w:val="20"/>
          <w:szCs w:val="20"/>
        </w:rPr>
        <w:t>.</w:t>
      </w:r>
    </w:p>
    <w:p w:rsidR="00B8274D" w:rsidRPr="00B8274D" w:rsidRDefault="00B8274D" w:rsidP="005C4EAB">
      <w:pPr>
        <w:pStyle w:val="NormaleWeb"/>
        <w:spacing w:before="0" w:beforeAutospacing="0" w:after="0" w:afterAutospacing="0"/>
        <w:ind w:left="-284"/>
        <w:jc w:val="both"/>
        <w:rPr>
          <w:rFonts w:asciiTheme="minorHAnsi" w:hAnsiTheme="minorHAnsi" w:cstheme="minorHAnsi"/>
          <w:sz w:val="20"/>
          <w:szCs w:val="20"/>
        </w:rPr>
      </w:pPr>
      <w:r w:rsidRPr="00B8274D">
        <w:rPr>
          <w:rFonts w:asciiTheme="minorHAnsi" w:hAnsiTheme="minorHAnsi" w:cstheme="minorHAnsi"/>
          <w:sz w:val="20"/>
          <w:szCs w:val="20"/>
        </w:rPr>
        <w:t xml:space="preserve">Una narrazione sul filo dell’ironia, a tratti comica, che ci prende per mano e ci conduce sull’orlo di un abisso. </w:t>
      </w:r>
      <w:proofErr w:type="spellStart"/>
      <w:r w:rsidRPr="00B8274D">
        <w:rPr>
          <w:rFonts w:asciiTheme="minorHAnsi" w:hAnsiTheme="minorHAnsi" w:cstheme="minorHAnsi"/>
          <w:sz w:val="20"/>
          <w:szCs w:val="20"/>
        </w:rPr>
        <w:t>Bartleby</w:t>
      </w:r>
      <w:proofErr w:type="spellEnd"/>
      <w:r w:rsidRPr="00B8274D">
        <w:rPr>
          <w:rFonts w:asciiTheme="minorHAnsi" w:hAnsiTheme="minorHAnsi" w:cstheme="minorHAnsi"/>
          <w:sz w:val="20"/>
          <w:szCs w:val="20"/>
        </w:rPr>
        <w:t xml:space="preserve"> è l’Umanità intera.</w:t>
      </w:r>
    </w:p>
    <w:p w:rsidR="00B8274D" w:rsidRPr="00B8274D" w:rsidRDefault="006368F3" w:rsidP="005C4EAB">
      <w:pPr>
        <w:pStyle w:val="Testonormale"/>
        <w:ind w:left="-284"/>
        <w:jc w:val="both"/>
        <w:rPr>
          <w:sz w:val="20"/>
          <w:szCs w:val="20"/>
        </w:rPr>
      </w:pPr>
      <w:hyperlink r:id="rId12" w:history="1">
        <w:r w:rsidR="00B8274D" w:rsidRPr="00B8274D">
          <w:rPr>
            <w:rStyle w:val="Collegamentoipertestuale"/>
            <w:sz w:val="20"/>
            <w:szCs w:val="20"/>
          </w:rPr>
          <w:t>https://www.chille.it/eventi/bartleby/</w:t>
        </w:r>
      </w:hyperlink>
    </w:p>
    <w:p w:rsidR="00BC77C0" w:rsidRPr="00A33F79" w:rsidRDefault="00BC77C0" w:rsidP="005C4EAB">
      <w:pPr>
        <w:pBdr>
          <w:bottom w:val="single" w:sz="4" w:space="1" w:color="auto"/>
        </w:pBdr>
        <w:spacing w:after="0" w:line="240" w:lineRule="auto"/>
        <w:ind w:left="-284"/>
        <w:jc w:val="both"/>
        <w:rPr>
          <w:rFonts w:eastAsia="Times New Roman" w:cstheme="minorHAnsi"/>
          <w:sz w:val="20"/>
          <w:szCs w:val="20"/>
          <w:lang w:eastAsia="it-IT"/>
        </w:rPr>
      </w:pPr>
    </w:p>
    <w:p w:rsidR="00A33F79" w:rsidRDefault="00A33F79" w:rsidP="005C4EAB">
      <w:pPr>
        <w:spacing w:after="0" w:line="240" w:lineRule="auto"/>
        <w:ind w:left="-284"/>
        <w:jc w:val="both"/>
        <w:rPr>
          <w:rFonts w:cstheme="minorHAnsi"/>
          <w:sz w:val="20"/>
          <w:szCs w:val="20"/>
        </w:rPr>
      </w:pPr>
    </w:p>
    <w:p w:rsidR="00446F6E" w:rsidRDefault="00446F6E" w:rsidP="00446F6E">
      <w:pPr>
        <w:pStyle w:val="Titolo1"/>
        <w:spacing w:before="0"/>
        <w:ind w:left="-284"/>
        <w:jc w:val="both"/>
        <w:rPr>
          <w:b/>
        </w:rPr>
      </w:pPr>
      <w:r>
        <w:rPr>
          <w:b/>
        </w:rPr>
        <w:t>FESTIVAL STORIE DIFFERENTI</w:t>
      </w:r>
    </w:p>
    <w:p w:rsidR="00B8274D" w:rsidRDefault="00B8274D" w:rsidP="00446F6E">
      <w:pPr>
        <w:pStyle w:val="Titolo1"/>
        <w:spacing w:before="0"/>
        <w:ind w:left="-284"/>
        <w:jc w:val="both"/>
        <w:rPr>
          <w:rFonts w:asciiTheme="minorHAnsi" w:hAnsiTheme="minorHAnsi" w:cstheme="minorHAnsi"/>
          <w:b/>
        </w:rPr>
      </w:pPr>
      <w:r w:rsidRPr="00B8274D">
        <w:rPr>
          <w:rFonts w:asciiTheme="minorHAnsi" w:hAnsiTheme="minorHAnsi" w:cstheme="minorHAnsi"/>
          <w:b/>
        </w:rPr>
        <w:t>MA CON GRAN PENA LE RECA GIÙ: di magiche storie e montagne incantate</w:t>
      </w:r>
    </w:p>
    <w:p w:rsidR="005C4EAB" w:rsidRDefault="005C4EAB" w:rsidP="005C4EAB">
      <w:pPr>
        <w:pStyle w:val="Titolo1"/>
        <w:spacing w:before="0" w:line="240" w:lineRule="auto"/>
        <w:ind w:left="-284"/>
        <w:jc w:val="both"/>
        <w:rPr>
          <w:b/>
          <w:sz w:val="24"/>
          <w:szCs w:val="24"/>
        </w:rPr>
      </w:pPr>
      <w:r>
        <w:rPr>
          <w:b/>
          <w:sz w:val="24"/>
          <w:szCs w:val="24"/>
        </w:rPr>
        <w:t>Compagnia Il Melarancio</w:t>
      </w:r>
      <w:r w:rsidRPr="00B8274D">
        <w:rPr>
          <w:b/>
          <w:sz w:val="24"/>
          <w:szCs w:val="24"/>
        </w:rPr>
        <w:t xml:space="preserve"> (</w:t>
      </w:r>
      <w:r>
        <w:rPr>
          <w:b/>
          <w:sz w:val="24"/>
          <w:szCs w:val="24"/>
        </w:rPr>
        <w:t>CUNEO</w:t>
      </w:r>
      <w:r w:rsidRPr="00B8274D">
        <w:rPr>
          <w:b/>
          <w:sz w:val="24"/>
          <w:szCs w:val="24"/>
        </w:rPr>
        <w:t>)</w:t>
      </w:r>
    </w:p>
    <w:p w:rsidR="005C4EAB" w:rsidRPr="00B8274D" w:rsidRDefault="005C4EAB" w:rsidP="005C4EAB">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3</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5C4EAB" w:rsidRPr="00B8274D" w:rsidRDefault="005C4EAB" w:rsidP="005C4EAB">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5C4EAB" w:rsidRPr="00B8274D" w:rsidRDefault="005C4EAB" w:rsidP="005C4EAB">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5C4EAB" w:rsidRDefault="005C4EAB" w:rsidP="005C4EAB">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13" w:history="1">
        <w:r w:rsidRPr="00B8274D">
          <w:rPr>
            <w:rFonts w:asciiTheme="minorHAnsi" w:eastAsia="Times New Roman" w:hAnsiTheme="minorHAnsi" w:cstheme="minorHAnsi"/>
            <w:color w:val="0000FF"/>
            <w:sz w:val="20"/>
            <w:szCs w:val="20"/>
            <w:u w:val="single"/>
            <w:lang w:eastAsia="it-IT"/>
          </w:rPr>
          <w:t>info@chille.it</w:t>
        </w:r>
      </w:hyperlink>
    </w:p>
    <w:p w:rsidR="007D192E" w:rsidRDefault="007D192E" w:rsidP="007D192E">
      <w:pPr>
        <w:pStyle w:val="has-small-font-size"/>
        <w:spacing w:before="0" w:beforeAutospacing="0" w:after="0" w:afterAutospacing="0"/>
        <w:ind w:left="-284"/>
        <w:jc w:val="both"/>
        <w:rPr>
          <w:rFonts w:asciiTheme="minorHAnsi" w:hAnsiTheme="minorHAnsi" w:cstheme="minorHAnsi"/>
          <w:i/>
          <w:sz w:val="20"/>
          <w:szCs w:val="20"/>
        </w:rPr>
      </w:pPr>
    </w:p>
    <w:p w:rsidR="007D192E" w:rsidRPr="007D192E" w:rsidRDefault="007D192E" w:rsidP="007D192E">
      <w:pPr>
        <w:pStyle w:val="has-small-font-size"/>
        <w:spacing w:before="0" w:beforeAutospacing="0" w:after="0" w:afterAutospacing="0"/>
        <w:ind w:left="-284"/>
        <w:jc w:val="both"/>
        <w:rPr>
          <w:rFonts w:asciiTheme="minorHAnsi" w:hAnsiTheme="minorHAnsi" w:cstheme="minorHAnsi"/>
          <w:i/>
          <w:sz w:val="20"/>
          <w:szCs w:val="20"/>
        </w:rPr>
      </w:pPr>
      <w:proofErr w:type="gramStart"/>
      <w:r w:rsidRPr="007D192E">
        <w:rPr>
          <w:rFonts w:asciiTheme="minorHAnsi" w:hAnsiTheme="minorHAnsi" w:cstheme="minorHAnsi"/>
          <w:i/>
          <w:sz w:val="20"/>
          <w:szCs w:val="20"/>
        </w:rPr>
        <w:t>con</w:t>
      </w:r>
      <w:proofErr w:type="gramEnd"/>
      <w:r w:rsidRPr="007D192E">
        <w:rPr>
          <w:rFonts w:asciiTheme="minorHAnsi" w:hAnsiTheme="minorHAnsi" w:cstheme="minorHAnsi"/>
          <w:i/>
          <w:sz w:val="20"/>
          <w:szCs w:val="20"/>
        </w:rPr>
        <w:t xml:space="preserve"> </w:t>
      </w:r>
      <w:proofErr w:type="spellStart"/>
      <w:r w:rsidRPr="007D192E">
        <w:rPr>
          <w:rFonts w:asciiTheme="minorHAnsi" w:hAnsiTheme="minorHAnsi" w:cstheme="minorHAnsi"/>
          <w:i/>
          <w:sz w:val="20"/>
          <w:szCs w:val="20"/>
        </w:rPr>
        <w:t>Gimmi</w:t>
      </w:r>
      <w:proofErr w:type="spellEnd"/>
      <w:r w:rsidRPr="007D192E">
        <w:rPr>
          <w:rFonts w:asciiTheme="minorHAnsi" w:hAnsiTheme="minorHAnsi" w:cstheme="minorHAnsi"/>
          <w:i/>
          <w:sz w:val="20"/>
          <w:szCs w:val="20"/>
        </w:rPr>
        <w:t xml:space="preserve"> </w:t>
      </w:r>
      <w:proofErr w:type="spellStart"/>
      <w:r w:rsidRPr="007D192E">
        <w:rPr>
          <w:rFonts w:asciiTheme="minorHAnsi" w:hAnsiTheme="minorHAnsi" w:cstheme="minorHAnsi"/>
          <w:i/>
          <w:sz w:val="20"/>
          <w:szCs w:val="20"/>
        </w:rPr>
        <w:t>Basilotta</w:t>
      </w:r>
      <w:proofErr w:type="spellEnd"/>
    </w:p>
    <w:p w:rsidR="007D192E" w:rsidRDefault="007D192E" w:rsidP="007D192E">
      <w:pPr>
        <w:pStyle w:val="NormaleWeb"/>
        <w:spacing w:before="0" w:beforeAutospacing="0" w:after="0" w:afterAutospacing="0"/>
        <w:ind w:left="-284"/>
        <w:jc w:val="both"/>
        <w:rPr>
          <w:rFonts w:asciiTheme="minorHAnsi" w:hAnsiTheme="minorHAnsi" w:cstheme="minorHAnsi"/>
          <w:sz w:val="20"/>
          <w:szCs w:val="20"/>
        </w:rPr>
      </w:pPr>
    </w:p>
    <w:p w:rsidR="007D192E" w:rsidRDefault="007D192E" w:rsidP="007D192E">
      <w:pPr>
        <w:pStyle w:val="NormaleWeb"/>
        <w:spacing w:before="0" w:beforeAutospacing="0" w:after="0" w:afterAutospacing="0"/>
        <w:ind w:left="-284"/>
        <w:jc w:val="both"/>
        <w:rPr>
          <w:rFonts w:asciiTheme="minorHAnsi" w:hAnsiTheme="minorHAnsi" w:cstheme="minorHAnsi"/>
          <w:sz w:val="20"/>
          <w:szCs w:val="20"/>
        </w:rPr>
      </w:pPr>
      <w:r w:rsidRPr="007D192E">
        <w:rPr>
          <w:rFonts w:asciiTheme="minorHAnsi" w:hAnsiTheme="minorHAnsi" w:cstheme="minorHAnsi"/>
          <w:sz w:val="20"/>
          <w:szCs w:val="20"/>
        </w:rPr>
        <w:t xml:space="preserve">Da bambini imparavamo una buffa frase per ricordare il nome delle Alpi: Ma Con Gran Pena Le </w:t>
      </w:r>
      <w:proofErr w:type="spellStart"/>
      <w:r w:rsidRPr="007D192E">
        <w:rPr>
          <w:rFonts w:asciiTheme="minorHAnsi" w:hAnsiTheme="minorHAnsi" w:cstheme="minorHAnsi"/>
          <w:sz w:val="20"/>
          <w:szCs w:val="20"/>
        </w:rPr>
        <w:t>ReCa</w:t>
      </w:r>
      <w:proofErr w:type="spellEnd"/>
      <w:r w:rsidRPr="007D192E">
        <w:rPr>
          <w:rFonts w:asciiTheme="minorHAnsi" w:hAnsiTheme="minorHAnsi" w:cstheme="minorHAnsi"/>
          <w:sz w:val="20"/>
          <w:szCs w:val="20"/>
        </w:rPr>
        <w:t xml:space="preserve"> Giù. </w:t>
      </w:r>
    </w:p>
    <w:p w:rsidR="007D192E" w:rsidRDefault="007D192E" w:rsidP="007D192E">
      <w:pPr>
        <w:pStyle w:val="NormaleWeb"/>
        <w:spacing w:before="0" w:beforeAutospacing="0" w:after="0" w:afterAutospacing="0"/>
        <w:ind w:left="-284"/>
        <w:jc w:val="both"/>
        <w:rPr>
          <w:rFonts w:asciiTheme="minorHAnsi" w:hAnsiTheme="minorHAnsi" w:cstheme="minorHAnsi"/>
          <w:sz w:val="20"/>
          <w:szCs w:val="20"/>
        </w:rPr>
      </w:pPr>
      <w:r w:rsidRPr="007D192E">
        <w:rPr>
          <w:rFonts w:asciiTheme="minorHAnsi" w:hAnsiTheme="minorHAnsi" w:cstheme="minorHAnsi"/>
          <w:sz w:val="20"/>
          <w:szCs w:val="20"/>
        </w:rPr>
        <w:t>E oggi? Ci chiediamo, parafrasando Shakespeare: La Montagna! Che cos’è la Montagna per il bambino e lui per la Montagna? (Amleto, atto II scena I).</w:t>
      </w:r>
    </w:p>
    <w:p w:rsidR="007D192E" w:rsidRPr="007D192E" w:rsidRDefault="007D192E" w:rsidP="007D192E">
      <w:pPr>
        <w:pStyle w:val="NormaleWeb"/>
        <w:spacing w:before="0" w:beforeAutospacing="0" w:after="0" w:afterAutospacing="0"/>
        <w:ind w:left="-284"/>
        <w:jc w:val="both"/>
        <w:rPr>
          <w:rFonts w:asciiTheme="minorHAnsi" w:hAnsiTheme="minorHAnsi" w:cstheme="minorHAnsi"/>
          <w:sz w:val="20"/>
          <w:szCs w:val="20"/>
        </w:rPr>
      </w:pPr>
      <w:r w:rsidRPr="007D192E">
        <w:rPr>
          <w:rFonts w:asciiTheme="minorHAnsi" w:hAnsiTheme="minorHAnsi" w:cstheme="minorHAnsi"/>
          <w:sz w:val="20"/>
          <w:szCs w:val="20"/>
        </w:rPr>
        <w:t>Per il mondo dell’infanzia la montagna ha un’anima: da un lato è attrattiva, dall’altro genera una forma di distanza, perché è tanto più grande e incute un rispetto misto a timore. Da tutto questo è nata l’idea di raccontare la relazione tra l’uomo e la montagna, invitando lo spettatore, bambino e non, ad ascoltare con attenzione la propria voce interiore e le voci e i suoni delle nostre montagne. Renderlo consapevole che noi tutti apparteniamo allo stesso ambiente: la natura è un bene comune!</w:t>
      </w:r>
    </w:p>
    <w:p w:rsidR="007D192E" w:rsidRDefault="006368F3" w:rsidP="007D192E">
      <w:pPr>
        <w:pStyle w:val="Testonormale"/>
        <w:ind w:left="-284"/>
        <w:rPr>
          <w:sz w:val="20"/>
          <w:szCs w:val="20"/>
        </w:rPr>
      </w:pPr>
      <w:hyperlink r:id="rId14" w:history="1">
        <w:r w:rsidR="007D192E" w:rsidRPr="007D192E">
          <w:rPr>
            <w:rStyle w:val="Collegamentoipertestuale"/>
            <w:sz w:val="20"/>
            <w:szCs w:val="20"/>
          </w:rPr>
          <w:t>https://www.chille.it/eventi/ma-con-gran-pena-le-reca-giu/</w:t>
        </w:r>
      </w:hyperlink>
    </w:p>
    <w:p w:rsidR="005B743D" w:rsidRPr="007D192E" w:rsidRDefault="005B743D" w:rsidP="005B743D">
      <w:pPr>
        <w:pStyle w:val="Testonormale"/>
        <w:pBdr>
          <w:bottom w:val="single" w:sz="4" w:space="1" w:color="auto"/>
        </w:pBdr>
        <w:ind w:left="-284"/>
        <w:rPr>
          <w:sz w:val="20"/>
          <w:szCs w:val="20"/>
        </w:rPr>
      </w:pPr>
    </w:p>
    <w:p w:rsidR="005B743D" w:rsidRDefault="005B743D" w:rsidP="005B743D">
      <w:pPr>
        <w:pStyle w:val="Titolo1"/>
        <w:spacing w:before="0"/>
        <w:ind w:left="-284"/>
        <w:jc w:val="both"/>
        <w:rPr>
          <w:b/>
        </w:rPr>
      </w:pPr>
    </w:p>
    <w:p w:rsidR="00F86051" w:rsidRDefault="00F86051" w:rsidP="005B743D">
      <w:pPr>
        <w:pStyle w:val="Titolo1"/>
        <w:spacing w:before="0"/>
        <w:ind w:left="-284"/>
        <w:jc w:val="both"/>
        <w:rPr>
          <w:b/>
        </w:rPr>
      </w:pPr>
      <w:r>
        <w:rPr>
          <w:b/>
        </w:rPr>
        <w:t>FESTIVAL STORIE DIFFERENTI</w:t>
      </w:r>
    </w:p>
    <w:p w:rsidR="00F86051" w:rsidRDefault="005B743D" w:rsidP="00F86051">
      <w:pPr>
        <w:pStyle w:val="Titolo1"/>
        <w:spacing w:before="0"/>
        <w:ind w:left="-284"/>
        <w:jc w:val="both"/>
        <w:rPr>
          <w:rFonts w:asciiTheme="minorHAnsi" w:hAnsiTheme="minorHAnsi" w:cstheme="minorHAnsi"/>
          <w:b/>
        </w:rPr>
      </w:pPr>
      <w:r>
        <w:rPr>
          <w:rFonts w:asciiTheme="minorHAnsi" w:hAnsiTheme="minorHAnsi" w:cstheme="minorHAnsi"/>
          <w:b/>
        </w:rPr>
        <w:t>PINOCCHIO GAME</w:t>
      </w:r>
    </w:p>
    <w:p w:rsidR="00F86051" w:rsidRDefault="00F86051" w:rsidP="00F86051">
      <w:pPr>
        <w:pStyle w:val="Titolo1"/>
        <w:spacing w:before="0" w:line="240" w:lineRule="auto"/>
        <w:ind w:left="-284"/>
        <w:jc w:val="both"/>
        <w:rPr>
          <w:b/>
          <w:sz w:val="24"/>
          <w:szCs w:val="24"/>
        </w:rPr>
      </w:pPr>
      <w:r>
        <w:rPr>
          <w:b/>
          <w:sz w:val="24"/>
          <w:szCs w:val="24"/>
        </w:rPr>
        <w:t xml:space="preserve">Compagnia </w:t>
      </w:r>
      <w:proofErr w:type="spellStart"/>
      <w:r w:rsidR="005B743D">
        <w:rPr>
          <w:b/>
          <w:sz w:val="24"/>
          <w:szCs w:val="24"/>
        </w:rPr>
        <w:t>Movimentoinactor</w:t>
      </w:r>
      <w:proofErr w:type="spellEnd"/>
      <w:r w:rsidRPr="00B8274D">
        <w:rPr>
          <w:b/>
          <w:sz w:val="24"/>
          <w:szCs w:val="24"/>
        </w:rPr>
        <w:t xml:space="preserve"> (</w:t>
      </w:r>
      <w:r w:rsidR="005B743D">
        <w:rPr>
          <w:b/>
          <w:sz w:val="24"/>
          <w:szCs w:val="24"/>
        </w:rPr>
        <w:t>PISA</w:t>
      </w:r>
      <w:r w:rsidRPr="00B8274D">
        <w:rPr>
          <w:b/>
          <w:sz w:val="24"/>
          <w:szCs w:val="24"/>
        </w:rPr>
        <w:t>)</w:t>
      </w:r>
    </w:p>
    <w:p w:rsidR="00F86051" w:rsidRPr="00B8274D" w:rsidRDefault="005B743D" w:rsidP="00F86051">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4</w:t>
      </w:r>
      <w:r w:rsidR="00F86051" w:rsidRPr="00B534B8">
        <w:rPr>
          <w:rFonts w:asciiTheme="minorHAnsi" w:hAnsiTheme="minorHAnsi" w:cstheme="minorHAnsi"/>
          <w:b/>
          <w:sz w:val="20"/>
          <w:szCs w:val="20"/>
        </w:rPr>
        <w:t xml:space="preserve"> settembre 2020 </w:t>
      </w:r>
      <w:r w:rsidR="00F86051" w:rsidRPr="00B8274D">
        <w:rPr>
          <w:rFonts w:asciiTheme="minorHAnsi" w:hAnsiTheme="minorHAnsi" w:cstheme="minorHAnsi"/>
          <w:b/>
          <w:sz w:val="20"/>
          <w:szCs w:val="20"/>
        </w:rPr>
        <w:t>| ore 21.00</w:t>
      </w:r>
    </w:p>
    <w:p w:rsidR="00F86051" w:rsidRPr="00B8274D" w:rsidRDefault="00F86051" w:rsidP="00F86051">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F86051" w:rsidRPr="00B8274D" w:rsidRDefault="00F86051" w:rsidP="00F86051">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F86051" w:rsidRDefault="00F86051" w:rsidP="00F86051">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15" w:history="1">
        <w:r w:rsidRPr="00B8274D">
          <w:rPr>
            <w:rFonts w:asciiTheme="minorHAnsi" w:eastAsia="Times New Roman" w:hAnsiTheme="minorHAnsi" w:cstheme="minorHAnsi"/>
            <w:color w:val="0000FF"/>
            <w:sz w:val="20"/>
            <w:szCs w:val="20"/>
            <w:u w:val="single"/>
            <w:lang w:eastAsia="it-IT"/>
          </w:rPr>
          <w:t>info@chille.it</w:t>
        </w:r>
      </w:hyperlink>
    </w:p>
    <w:p w:rsidR="005B743D" w:rsidRDefault="005B743D" w:rsidP="005B743D">
      <w:pPr>
        <w:pStyle w:val="has-small-font-size"/>
        <w:spacing w:before="0" w:beforeAutospacing="0" w:after="0" w:afterAutospacing="0"/>
        <w:ind w:left="-284"/>
        <w:rPr>
          <w:rFonts w:asciiTheme="minorHAnsi" w:hAnsiTheme="minorHAnsi" w:cstheme="minorHAnsi"/>
          <w:i/>
          <w:sz w:val="20"/>
          <w:szCs w:val="20"/>
        </w:rPr>
      </w:pPr>
    </w:p>
    <w:p w:rsidR="005B743D" w:rsidRDefault="005B743D" w:rsidP="005B743D">
      <w:pPr>
        <w:pStyle w:val="has-small-font-size"/>
        <w:spacing w:before="0" w:beforeAutospacing="0" w:after="0" w:afterAutospacing="0"/>
        <w:ind w:left="-284"/>
        <w:rPr>
          <w:rFonts w:asciiTheme="minorHAnsi" w:hAnsiTheme="minorHAnsi" w:cstheme="minorHAnsi"/>
          <w:i/>
          <w:sz w:val="20"/>
          <w:szCs w:val="20"/>
        </w:rPr>
      </w:pPr>
      <w:proofErr w:type="gramStart"/>
      <w:r w:rsidRPr="005B743D">
        <w:rPr>
          <w:rFonts w:asciiTheme="minorHAnsi" w:hAnsiTheme="minorHAnsi" w:cstheme="minorHAnsi"/>
          <w:i/>
          <w:sz w:val="20"/>
          <w:szCs w:val="20"/>
        </w:rPr>
        <w:t>con</w:t>
      </w:r>
      <w:proofErr w:type="gramEnd"/>
      <w:r w:rsidRPr="005B743D">
        <w:rPr>
          <w:rFonts w:asciiTheme="minorHAnsi" w:hAnsiTheme="minorHAnsi" w:cstheme="minorHAnsi"/>
          <w:i/>
          <w:sz w:val="20"/>
          <w:szCs w:val="20"/>
        </w:rPr>
        <w:t xml:space="preserve"> Sabrina </w:t>
      </w:r>
      <w:proofErr w:type="spellStart"/>
      <w:r w:rsidRPr="005B743D">
        <w:rPr>
          <w:rFonts w:asciiTheme="minorHAnsi" w:hAnsiTheme="minorHAnsi" w:cstheme="minorHAnsi"/>
          <w:i/>
          <w:sz w:val="20"/>
          <w:szCs w:val="20"/>
        </w:rPr>
        <w:t>Davini</w:t>
      </w:r>
      <w:proofErr w:type="spellEnd"/>
      <w:r w:rsidRPr="005B743D">
        <w:rPr>
          <w:rFonts w:asciiTheme="minorHAnsi" w:hAnsiTheme="minorHAnsi" w:cstheme="minorHAnsi"/>
          <w:i/>
          <w:sz w:val="20"/>
          <w:szCs w:val="20"/>
        </w:rPr>
        <w:t xml:space="preserve"> (Pinocchio), Franco Corsi (volpe, carabiniere, burattino, domatore), Laura </w:t>
      </w:r>
      <w:proofErr w:type="spellStart"/>
      <w:r w:rsidRPr="005B743D">
        <w:rPr>
          <w:rFonts w:asciiTheme="minorHAnsi" w:hAnsiTheme="minorHAnsi" w:cstheme="minorHAnsi"/>
          <w:i/>
          <w:sz w:val="20"/>
          <w:szCs w:val="20"/>
        </w:rPr>
        <w:t>Feresin</w:t>
      </w:r>
      <w:proofErr w:type="spellEnd"/>
      <w:r w:rsidRPr="005B743D">
        <w:rPr>
          <w:rFonts w:asciiTheme="minorHAnsi" w:hAnsiTheme="minorHAnsi" w:cstheme="minorHAnsi"/>
          <w:i/>
          <w:sz w:val="20"/>
          <w:szCs w:val="20"/>
        </w:rPr>
        <w:t xml:space="preserve"> (gatto, burattino), Elisa Paini (fatina, carabiniere, burattino)</w:t>
      </w:r>
    </w:p>
    <w:p w:rsidR="005B743D" w:rsidRDefault="005B743D" w:rsidP="005B743D">
      <w:pPr>
        <w:pStyle w:val="has-small-font-size"/>
        <w:spacing w:before="0" w:beforeAutospacing="0" w:after="0" w:afterAutospacing="0"/>
        <w:ind w:left="-284"/>
        <w:rPr>
          <w:rFonts w:asciiTheme="minorHAnsi" w:hAnsiTheme="minorHAnsi" w:cstheme="minorHAnsi"/>
          <w:i/>
          <w:sz w:val="20"/>
          <w:szCs w:val="20"/>
        </w:rPr>
      </w:pPr>
      <w:r w:rsidRPr="005B743D">
        <w:rPr>
          <w:rFonts w:asciiTheme="minorHAnsi" w:hAnsiTheme="minorHAnsi" w:cstheme="minorHAnsi"/>
          <w:i/>
          <w:sz w:val="20"/>
          <w:szCs w:val="20"/>
        </w:rPr>
        <w:t xml:space="preserve">Regia e coreografia: Flavia </w:t>
      </w:r>
      <w:proofErr w:type="spellStart"/>
      <w:r w:rsidRPr="005B743D">
        <w:rPr>
          <w:rFonts w:asciiTheme="minorHAnsi" w:hAnsiTheme="minorHAnsi" w:cstheme="minorHAnsi"/>
          <w:i/>
          <w:sz w:val="20"/>
          <w:szCs w:val="20"/>
        </w:rPr>
        <w:t>Bucciero</w:t>
      </w:r>
      <w:proofErr w:type="spellEnd"/>
    </w:p>
    <w:p w:rsidR="005B743D" w:rsidRDefault="005B743D" w:rsidP="005B743D">
      <w:pPr>
        <w:pStyle w:val="has-small-font-size"/>
        <w:spacing w:before="0" w:beforeAutospacing="0" w:after="0" w:afterAutospacing="0"/>
        <w:ind w:left="-284"/>
        <w:rPr>
          <w:rFonts w:asciiTheme="minorHAnsi" w:hAnsiTheme="minorHAnsi" w:cstheme="minorHAnsi"/>
          <w:i/>
          <w:sz w:val="20"/>
          <w:szCs w:val="20"/>
        </w:rPr>
      </w:pPr>
      <w:r w:rsidRPr="005B743D">
        <w:rPr>
          <w:rFonts w:asciiTheme="minorHAnsi" w:hAnsiTheme="minorHAnsi" w:cstheme="minorHAnsi"/>
          <w:i/>
          <w:sz w:val="20"/>
          <w:szCs w:val="20"/>
        </w:rPr>
        <w:t xml:space="preserve">Messa in scena visiva: Massimiliano </w:t>
      </w:r>
      <w:proofErr w:type="spellStart"/>
      <w:r w:rsidRPr="005B743D">
        <w:rPr>
          <w:rFonts w:asciiTheme="minorHAnsi" w:hAnsiTheme="minorHAnsi" w:cstheme="minorHAnsi"/>
          <w:i/>
          <w:sz w:val="20"/>
          <w:szCs w:val="20"/>
        </w:rPr>
        <w:t>Siccardi</w:t>
      </w:r>
      <w:proofErr w:type="spellEnd"/>
      <w:r w:rsidRPr="005B743D">
        <w:rPr>
          <w:rFonts w:asciiTheme="minorHAnsi" w:hAnsiTheme="minorHAnsi" w:cstheme="minorHAnsi"/>
          <w:i/>
          <w:sz w:val="20"/>
          <w:szCs w:val="20"/>
        </w:rPr>
        <w:t xml:space="preserve"> e Valerio Ciminelli</w:t>
      </w:r>
    </w:p>
    <w:p w:rsidR="005B743D" w:rsidRPr="005B743D" w:rsidRDefault="005B743D" w:rsidP="005B743D">
      <w:pPr>
        <w:pStyle w:val="has-small-font-size"/>
        <w:spacing w:before="0" w:beforeAutospacing="0" w:after="0" w:afterAutospacing="0"/>
        <w:ind w:left="-284"/>
        <w:rPr>
          <w:rFonts w:asciiTheme="minorHAnsi" w:hAnsiTheme="minorHAnsi" w:cstheme="minorHAnsi"/>
          <w:i/>
          <w:sz w:val="20"/>
          <w:szCs w:val="20"/>
        </w:rPr>
      </w:pPr>
    </w:p>
    <w:p w:rsidR="005B743D" w:rsidRDefault="005B743D" w:rsidP="005B743D">
      <w:pPr>
        <w:pStyle w:val="NormaleWeb"/>
        <w:spacing w:before="0" w:beforeAutospacing="0" w:after="0" w:afterAutospacing="0"/>
        <w:ind w:left="-284"/>
        <w:rPr>
          <w:rFonts w:asciiTheme="minorHAnsi" w:hAnsiTheme="minorHAnsi" w:cstheme="minorHAnsi"/>
          <w:sz w:val="20"/>
          <w:szCs w:val="20"/>
        </w:rPr>
      </w:pPr>
      <w:r w:rsidRPr="005B743D">
        <w:rPr>
          <w:rFonts w:asciiTheme="minorHAnsi" w:hAnsiTheme="minorHAnsi" w:cstheme="minorHAnsi"/>
          <w:sz w:val="20"/>
          <w:szCs w:val="20"/>
        </w:rPr>
        <w:t xml:space="preserve">Un lavoro composito di diversi linguaggi artistici, per questo la visione dello spettacolo è adatta anche a un pubblico adulto: danza contemporanea, sonorità elettroniche e strumentali, </w:t>
      </w:r>
      <w:proofErr w:type="spellStart"/>
      <w:r w:rsidRPr="005B743D">
        <w:rPr>
          <w:rFonts w:asciiTheme="minorHAnsi" w:hAnsiTheme="minorHAnsi" w:cstheme="minorHAnsi"/>
          <w:sz w:val="20"/>
          <w:szCs w:val="20"/>
        </w:rPr>
        <w:t>videoarte</w:t>
      </w:r>
      <w:proofErr w:type="spellEnd"/>
      <w:r w:rsidRPr="005B743D">
        <w:rPr>
          <w:rFonts w:asciiTheme="minorHAnsi" w:hAnsiTheme="minorHAnsi" w:cstheme="minorHAnsi"/>
          <w:sz w:val="20"/>
          <w:szCs w:val="20"/>
        </w:rPr>
        <w:t xml:space="preserve"> si intersecano strettamente. La storia di Collodi viene riletta recuperando significati dal contesto contadino in cui è nata (il valore del cibo, dell’istruzione-scuola, il rapporto conflittuale con la legge-carabinieri), e nello stesso tempo inserendo Pinocchio e gli altri personaggi in una realtà di degrado moderno e urbano.</w:t>
      </w:r>
    </w:p>
    <w:p w:rsidR="005B743D" w:rsidRDefault="005B743D" w:rsidP="005B743D">
      <w:pPr>
        <w:pStyle w:val="NormaleWeb"/>
        <w:spacing w:before="0" w:beforeAutospacing="0" w:after="0" w:afterAutospacing="0"/>
        <w:ind w:left="-284"/>
        <w:rPr>
          <w:rFonts w:asciiTheme="minorHAnsi" w:hAnsiTheme="minorHAnsi" w:cstheme="minorHAnsi"/>
          <w:sz w:val="20"/>
          <w:szCs w:val="20"/>
        </w:rPr>
      </w:pPr>
      <w:r w:rsidRPr="005B743D">
        <w:rPr>
          <w:rFonts w:asciiTheme="minorHAnsi" w:hAnsiTheme="minorHAnsi" w:cstheme="minorHAnsi"/>
          <w:sz w:val="20"/>
          <w:szCs w:val="20"/>
        </w:rPr>
        <w:t>Un Pinocchio – bambino e nostro contemporaneo – viene risucchiato dal computer mentre sta giocando a un videogame. Entra così in una realtà di burattini, in cui lui stesso è burattino tra burattini.</w:t>
      </w:r>
    </w:p>
    <w:p w:rsidR="005B743D" w:rsidRDefault="006368F3" w:rsidP="005B743D">
      <w:pPr>
        <w:pStyle w:val="Testonormale"/>
        <w:ind w:left="-284"/>
        <w:rPr>
          <w:sz w:val="20"/>
          <w:szCs w:val="20"/>
        </w:rPr>
      </w:pPr>
      <w:hyperlink r:id="rId16" w:history="1">
        <w:r w:rsidR="005B743D" w:rsidRPr="005B743D">
          <w:rPr>
            <w:rStyle w:val="Collegamentoipertestuale"/>
            <w:sz w:val="20"/>
            <w:szCs w:val="20"/>
          </w:rPr>
          <w:t>https://www.chille.it/eventi/pinocchio_game/</w:t>
        </w:r>
      </w:hyperlink>
    </w:p>
    <w:p w:rsidR="005B743D" w:rsidRDefault="005B743D" w:rsidP="005B743D">
      <w:pPr>
        <w:pStyle w:val="Testonormale"/>
        <w:pBdr>
          <w:bottom w:val="single" w:sz="4" w:space="1" w:color="auto"/>
        </w:pBdr>
        <w:ind w:left="-284"/>
        <w:rPr>
          <w:sz w:val="20"/>
          <w:szCs w:val="20"/>
        </w:rPr>
      </w:pPr>
    </w:p>
    <w:p w:rsidR="00EE5565" w:rsidRPr="00EE5565" w:rsidRDefault="00EE5565" w:rsidP="00EE5565">
      <w:pPr>
        <w:pStyle w:val="Titolo1"/>
        <w:spacing w:before="0"/>
        <w:ind w:left="-284"/>
        <w:jc w:val="both"/>
        <w:rPr>
          <w:b/>
          <w:sz w:val="20"/>
          <w:szCs w:val="20"/>
        </w:rPr>
      </w:pPr>
    </w:p>
    <w:p w:rsidR="00EE5565" w:rsidRDefault="00EE5565" w:rsidP="00EE5565">
      <w:pPr>
        <w:pStyle w:val="Titolo1"/>
        <w:spacing w:before="0"/>
        <w:ind w:left="-284"/>
        <w:jc w:val="both"/>
        <w:rPr>
          <w:b/>
        </w:rPr>
      </w:pPr>
      <w:r>
        <w:rPr>
          <w:b/>
        </w:rPr>
        <w:t>FESTIVAL STORIE DIFFERENTI</w:t>
      </w:r>
    </w:p>
    <w:p w:rsidR="00EE5565" w:rsidRDefault="00EE5565" w:rsidP="00EE5565">
      <w:pPr>
        <w:pStyle w:val="Titolo1"/>
        <w:spacing w:before="0"/>
        <w:ind w:left="-284"/>
        <w:jc w:val="both"/>
        <w:rPr>
          <w:rFonts w:asciiTheme="minorHAnsi" w:hAnsiTheme="minorHAnsi" w:cstheme="minorHAnsi"/>
          <w:b/>
        </w:rPr>
      </w:pPr>
      <w:r>
        <w:rPr>
          <w:rFonts w:asciiTheme="minorHAnsi" w:hAnsiTheme="minorHAnsi" w:cstheme="minorHAnsi"/>
          <w:b/>
        </w:rPr>
        <w:t>LA PERQUISIZIONE NOTTURNA</w:t>
      </w:r>
    </w:p>
    <w:p w:rsidR="00EE5565" w:rsidRDefault="00EE5565" w:rsidP="00EE5565">
      <w:pPr>
        <w:pStyle w:val="Titolo1"/>
        <w:spacing w:before="0" w:line="240" w:lineRule="auto"/>
        <w:ind w:left="-284"/>
        <w:jc w:val="both"/>
        <w:rPr>
          <w:b/>
          <w:sz w:val="24"/>
          <w:szCs w:val="24"/>
        </w:rPr>
      </w:pPr>
      <w:r>
        <w:rPr>
          <w:b/>
          <w:sz w:val="24"/>
          <w:szCs w:val="24"/>
        </w:rPr>
        <w:t xml:space="preserve">Compagnia Chille de la </w:t>
      </w:r>
      <w:proofErr w:type="spellStart"/>
      <w:r>
        <w:rPr>
          <w:b/>
          <w:sz w:val="24"/>
          <w:szCs w:val="24"/>
        </w:rPr>
        <w:t>balanza</w:t>
      </w:r>
      <w:proofErr w:type="spellEnd"/>
      <w:r w:rsidRPr="00B8274D">
        <w:rPr>
          <w:b/>
          <w:sz w:val="24"/>
          <w:szCs w:val="24"/>
        </w:rPr>
        <w:t xml:space="preserve"> (</w:t>
      </w:r>
      <w:r>
        <w:rPr>
          <w:b/>
          <w:sz w:val="24"/>
          <w:szCs w:val="24"/>
        </w:rPr>
        <w:t>FIRENZE</w:t>
      </w:r>
      <w:r w:rsidRPr="00B8274D">
        <w:rPr>
          <w:b/>
          <w:sz w:val="24"/>
          <w:szCs w:val="24"/>
        </w:rPr>
        <w:t>)</w:t>
      </w:r>
    </w:p>
    <w:p w:rsidR="00EE5565" w:rsidRPr="00B8274D" w:rsidRDefault="00EE5565" w:rsidP="00EE5565">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5</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EE5565" w:rsidRPr="00B8274D" w:rsidRDefault="00EE5565" w:rsidP="00EE5565">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EE5565" w:rsidRPr="00B8274D" w:rsidRDefault="00EE5565" w:rsidP="00EE5565">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EE5565" w:rsidRDefault="00EE5565" w:rsidP="00EE5565">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17" w:history="1">
        <w:r w:rsidRPr="00B8274D">
          <w:rPr>
            <w:rFonts w:asciiTheme="minorHAnsi" w:eastAsia="Times New Roman" w:hAnsiTheme="minorHAnsi" w:cstheme="minorHAnsi"/>
            <w:color w:val="0000FF"/>
            <w:sz w:val="20"/>
            <w:szCs w:val="20"/>
            <w:u w:val="single"/>
            <w:lang w:eastAsia="it-IT"/>
          </w:rPr>
          <w:t>info@chille.it</w:t>
        </w:r>
      </w:hyperlink>
    </w:p>
    <w:p w:rsidR="00EE5565" w:rsidRPr="00EE5565" w:rsidRDefault="00EE5565" w:rsidP="00EE5565">
      <w:pPr>
        <w:pStyle w:val="Testonormale"/>
        <w:ind w:left="-284"/>
        <w:rPr>
          <w:rFonts w:asciiTheme="minorHAnsi" w:hAnsiTheme="minorHAnsi" w:cstheme="minorHAnsi"/>
          <w:sz w:val="20"/>
          <w:szCs w:val="20"/>
        </w:rPr>
      </w:pPr>
    </w:p>
    <w:p w:rsidR="00EE5565" w:rsidRDefault="00EE5565" w:rsidP="00EE5565">
      <w:pPr>
        <w:pStyle w:val="has-small-font-size"/>
        <w:spacing w:before="0" w:beforeAutospacing="0" w:after="0" w:afterAutospacing="0"/>
        <w:ind w:left="-284"/>
        <w:rPr>
          <w:rFonts w:asciiTheme="minorHAnsi" w:hAnsiTheme="minorHAnsi" w:cstheme="minorHAnsi"/>
          <w:i/>
          <w:sz w:val="20"/>
          <w:szCs w:val="20"/>
        </w:rPr>
      </w:pPr>
      <w:proofErr w:type="gramStart"/>
      <w:r w:rsidRPr="00EE5565">
        <w:rPr>
          <w:rFonts w:asciiTheme="minorHAnsi" w:hAnsiTheme="minorHAnsi" w:cstheme="minorHAnsi"/>
          <w:i/>
          <w:sz w:val="20"/>
          <w:szCs w:val="20"/>
        </w:rPr>
        <w:t>con</w:t>
      </w:r>
      <w:proofErr w:type="gramEnd"/>
      <w:r w:rsidRPr="00EE5565">
        <w:rPr>
          <w:rFonts w:asciiTheme="minorHAnsi" w:hAnsiTheme="minorHAnsi" w:cstheme="minorHAnsi"/>
          <w:i/>
          <w:sz w:val="20"/>
          <w:szCs w:val="20"/>
        </w:rPr>
        <w:t xml:space="preserve"> Matteo Pecorini e Eleonora Angioletti</w:t>
      </w:r>
    </w:p>
    <w:p w:rsidR="00EE5565" w:rsidRPr="00EE5565" w:rsidRDefault="00EE5565" w:rsidP="00EE5565">
      <w:pPr>
        <w:pStyle w:val="has-small-font-size"/>
        <w:spacing w:before="0" w:beforeAutospacing="0" w:after="0" w:afterAutospacing="0"/>
        <w:ind w:left="-284"/>
        <w:rPr>
          <w:rFonts w:asciiTheme="minorHAnsi" w:hAnsiTheme="minorHAnsi" w:cstheme="minorHAnsi"/>
          <w:i/>
          <w:sz w:val="20"/>
          <w:szCs w:val="20"/>
        </w:rPr>
      </w:pPr>
    </w:p>
    <w:p w:rsidR="00EE5565" w:rsidRDefault="00EE5565" w:rsidP="00EE5565">
      <w:pPr>
        <w:pStyle w:val="NormaleWeb"/>
        <w:spacing w:before="0" w:beforeAutospacing="0" w:after="0" w:afterAutospacing="0"/>
        <w:ind w:left="-284"/>
        <w:rPr>
          <w:rFonts w:asciiTheme="minorHAnsi" w:hAnsiTheme="minorHAnsi" w:cstheme="minorHAnsi"/>
          <w:sz w:val="20"/>
          <w:szCs w:val="20"/>
        </w:rPr>
      </w:pPr>
      <w:proofErr w:type="spellStart"/>
      <w:r w:rsidRPr="00EE5565">
        <w:rPr>
          <w:rFonts w:asciiTheme="minorHAnsi" w:hAnsiTheme="minorHAnsi" w:cstheme="minorHAnsi"/>
          <w:sz w:val="20"/>
          <w:szCs w:val="20"/>
        </w:rPr>
        <w:t>Velemir</w:t>
      </w:r>
      <w:proofErr w:type="spellEnd"/>
      <w:r w:rsidRPr="00EE5565">
        <w:rPr>
          <w:rFonts w:asciiTheme="minorHAnsi" w:hAnsiTheme="minorHAnsi" w:cstheme="minorHAnsi"/>
          <w:sz w:val="20"/>
          <w:szCs w:val="20"/>
        </w:rPr>
        <w:t xml:space="preserve"> </w:t>
      </w:r>
      <w:proofErr w:type="spellStart"/>
      <w:r w:rsidRPr="00EE5565">
        <w:rPr>
          <w:rFonts w:asciiTheme="minorHAnsi" w:hAnsiTheme="minorHAnsi" w:cstheme="minorHAnsi"/>
          <w:sz w:val="20"/>
          <w:szCs w:val="20"/>
        </w:rPr>
        <w:t>Chlebnikov</w:t>
      </w:r>
      <w:proofErr w:type="spellEnd"/>
      <w:r w:rsidRPr="00EE5565">
        <w:rPr>
          <w:rFonts w:asciiTheme="minorHAnsi" w:hAnsiTheme="minorHAnsi" w:cstheme="minorHAnsi"/>
          <w:sz w:val="20"/>
          <w:szCs w:val="20"/>
        </w:rPr>
        <w:t>, il più grande poeta russo del XX secolo accanto a Majakovskij, scrive versi su ritagli di carta, apportando di continuo ritocchi. E’ in balia del demone della creazione, lavorando dimentica anche di mangiare. Conserva le poesie in una federa. Ne smarrisce molte. “La perquisizione notturna” è uno dei suoi massimi poemi.</w:t>
      </w:r>
    </w:p>
    <w:p w:rsidR="00EE5565" w:rsidRPr="00EE5565" w:rsidRDefault="00EE5565" w:rsidP="00EE5565">
      <w:pPr>
        <w:pStyle w:val="NormaleWeb"/>
        <w:spacing w:before="0" w:beforeAutospacing="0" w:after="0" w:afterAutospacing="0"/>
        <w:ind w:left="-284"/>
        <w:rPr>
          <w:rFonts w:asciiTheme="minorHAnsi" w:hAnsiTheme="minorHAnsi" w:cstheme="minorHAnsi"/>
          <w:sz w:val="20"/>
          <w:szCs w:val="20"/>
        </w:rPr>
      </w:pPr>
      <w:r w:rsidRPr="00EE5565">
        <w:rPr>
          <w:rFonts w:asciiTheme="minorHAnsi" w:hAnsiTheme="minorHAnsi" w:cstheme="minorHAnsi"/>
          <w:sz w:val="20"/>
          <w:szCs w:val="20"/>
        </w:rPr>
        <w:t>Siamo nei giorni della Guerra civile russa: un drappello di marinai bolscevichi irrompe in una casa in cerca del nemico. Nascosto dietro una tenda, un giovane attenta alla vita del capitano, ma fallisce e viene prontamente catturato; davanti agl’occhi della Madre, il “signorino bianco” viene giustiziato. Il Capo è sconvolto da come la sua vittima rideva «incurante davanti al caricatore della morte».</w:t>
      </w:r>
    </w:p>
    <w:p w:rsidR="00EE5565" w:rsidRPr="00EE5565" w:rsidRDefault="006368F3" w:rsidP="00EE5565">
      <w:pPr>
        <w:pStyle w:val="Testonormale"/>
        <w:ind w:left="-284"/>
        <w:rPr>
          <w:sz w:val="20"/>
          <w:szCs w:val="20"/>
        </w:rPr>
      </w:pPr>
      <w:hyperlink r:id="rId18" w:history="1">
        <w:r w:rsidR="00EE5565" w:rsidRPr="00EE5565">
          <w:rPr>
            <w:rStyle w:val="Collegamentoipertestuale"/>
            <w:sz w:val="20"/>
            <w:szCs w:val="20"/>
          </w:rPr>
          <w:t>https://www.chille.it/eventi/la-perquisizione-notturnaprima-assoluta/</w:t>
        </w:r>
      </w:hyperlink>
    </w:p>
    <w:p w:rsidR="00EE5565" w:rsidRDefault="00EE5565" w:rsidP="00EE5565">
      <w:pPr>
        <w:pStyle w:val="Testonormale"/>
        <w:pBdr>
          <w:bottom w:val="single" w:sz="4" w:space="1" w:color="auto"/>
        </w:pBdr>
        <w:ind w:left="-284"/>
        <w:rPr>
          <w:rFonts w:asciiTheme="minorHAnsi" w:hAnsiTheme="minorHAnsi" w:cstheme="minorHAnsi"/>
          <w:sz w:val="20"/>
          <w:szCs w:val="20"/>
        </w:rPr>
      </w:pPr>
    </w:p>
    <w:p w:rsidR="00DD4326" w:rsidRPr="00EE5565" w:rsidRDefault="00DD4326" w:rsidP="00DD4326">
      <w:pPr>
        <w:pStyle w:val="Titolo1"/>
        <w:spacing w:before="0"/>
        <w:ind w:left="-284"/>
        <w:jc w:val="both"/>
        <w:rPr>
          <w:b/>
          <w:sz w:val="20"/>
          <w:szCs w:val="20"/>
        </w:rPr>
      </w:pPr>
    </w:p>
    <w:p w:rsidR="00DD4326" w:rsidRDefault="00DD4326" w:rsidP="00DD4326">
      <w:pPr>
        <w:pStyle w:val="Titolo1"/>
        <w:spacing w:before="0"/>
        <w:ind w:left="-284"/>
        <w:jc w:val="both"/>
        <w:rPr>
          <w:b/>
        </w:rPr>
      </w:pPr>
      <w:r>
        <w:rPr>
          <w:b/>
        </w:rPr>
        <w:t>FESTIVAL STORIE DIFFERENTI</w:t>
      </w:r>
    </w:p>
    <w:p w:rsidR="00DD4326" w:rsidRDefault="00DD4326" w:rsidP="00DD4326">
      <w:pPr>
        <w:pStyle w:val="Titolo1"/>
        <w:spacing w:before="0"/>
        <w:ind w:left="-284"/>
        <w:jc w:val="both"/>
        <w:rPr>
          <w:rFonts w:asciiTheme="minorHAnsi" w:hAnsiTheme="minorHAnsi" w:cstheme="minorHAnsi"/>
          <w:b/>
        </w:rPr>
      </w:pPr>
      <w:r>
        <w:rPr>
          <w:rFonts w:asciiTheme="minorHAnsi" w:hAnsiTheme="minorHAnsi" w:cstheme="minorHAnsi"/>
          <w:b/>
        </w:rPr>
        <w:t>KING OF THE OPERA in concerto</w:t>
      </w:r>
      <w:r w:rsidR="00E36421" w:rsidRPr="00E36421">
        <w:rPr>
          <w:rFonts w:asciiTheme="minorHAnsi" w:hAnsiTheme="minorHAnsi" w:cstheme="minorHAnsi"/>
          <w:b/>
          <w:sz w:val="24"/>
          <w:szCs w:val="24"/>
        </w:rPr>
        <w:t xml:space="preserve"> | </w:t>
      </w:r>
      <w:proofErr w:type="spellStart"/>
      <w:r w:rsidR="00E36421" w:rsidRPr="00E36421">
        <w:rPr>
          <w:rFonts w:asciiTheme="minorHAnsi" w:hAnsiTheme="minorHAnsi" w:cstheme="minorHAnsi"/>
          <w:b/>
          <w:sz w:val="24"/>
          <w:szCs w:val="24"/>
        </w:rPr>
        <w:t>Nowhere</w:t>
      </w:r>
      <w:proofErr w:type="spellEnd"/>
      <w:r w:rsidR="00E36421">
        <w:rPr>
          <w:rFonts w:asciiTheme="minorHAnsi" w:hAnsiTheme="minorHAnsi" w:cstheme="minorHAnsi"/>
          <w:b/>
          <w:sz w:val="24"/>
          <w:szCs w:val="24"/>
        </w:rPr>
        <w:t xml:space="preserve"> Blues</w:t>
      </w:r>
      <w:r w:rsidR="00E36421" w:rsidRPr="00E36421">
        <w:rPr>
          <w:rFonts w:asciiTheme="minorHAnsi" w:hAnsiTheme="minorHAnsi" w:cstheme="minorHAnsi"/>
          <w:b/>
          <w:sz w:val="24"/>
          <w:szCs w:val="24"/>
        </w:rPr>
        <w:t xml:space="preserve"> Tour</w:t>
      </w:r>
    </w:p>
    <w:p w:rsidR="00DD4326" w:rsidRPr="00E36421" w:rsidRDefault="00DD4326" w:rsidP="00DD4326">
      <w:pPr>
        <w:pStyle w:val="Titolo1"/>
        <w:spacing w:before="0" w:line="240" w:lineRule="auto"/>
        <w:ind w:left="-284"/>
        <w:jc w:val="both"/>
        <w:rPr>
          <w:b/>
          <w:sz w:val="24"/>
          <w:szCs w:val="24"/>
        </w:rPr>
      </w:pPr>
      <w:r w:rsidRPr="00E36421">
        <w:rPr>
          <w:b/>
          <w:sz w:val="24"/>
          <w:szCs w:val="24"/>
        </w:rPr>
        <w:t xml:space="preserve">In collaborazione con La </w:t>
      </w:r>
      <w:proofErr w:type="spellStart"/>
      <w:r w:rsidRPr="00E36421">
        <w:rPr>
          <w:b/>
          <w:sz w:val="24"/>
          <w:szCs w:val="24"/>
        </w:rPr>
        <w:t>Chute</w:t>
      </w:r>
      <w:proofErr w:type="spellEnd"/>
      <w:r w:rsidRPr="00E36421">
        <w:rPr>
          <w:b/>
          <w:sz w:val="24"/>
          <w:szCs w:val="24"/>
        </w:rPr>
        <w:t xml:space="preserve"> e Lungarno Firenze</w:t>
      </w:r>
    </w:p>
    <w:p w:rsidR="00DD4326" w:rsidRPr="00B8274D" w:rsidRDefault="00DD4326" w:rsidP="00DD4326">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6</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DD4326" w:rsidRPr="00B8274D" w:rsidRDefault="00DD4326" w:rsidP="00DD4326">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lastRenderedPageBreak/>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DD4326" w:rsidRPr="00B8274D" w:rsidRDefault="00DD4326" w:rsidP="00DD4326">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DD4326" w:rsidRDefault="00DD4326" w:rsidP="00DD4326">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19" w:history="1">
        <w:r w:rsidRPr="00B8274D">
          <w:rPr>
            <w:rFonts w:asciiTheme="minorHAnsi" w:eastAsia="Times New Roman" w:hAnsiTheme="minorHAnsi" w:cstheme="minorHAnsi"/>
            <w:color w:val="0000FF"/>
            <w:sz w:val="20"/>
            <w:szCs w:val="20"/>
            <w:u w:val="single"/>
            <w:lang w:eastAsia="it-IT"/>
          </w:rPr>
          <w:t>info@chille.it</w:t>
        </w:r>
      </w:hyperlink>
    </w:p>
    <w:p w:rsidR="00DD4326" w:rsidRPr="00DD4326" w:rsidRDefault="00DD4326" w:rsidP="00DD4326">
      <w:pPr>
        <w:pStyle w:val="Testonormale"/>
        <w:ind w:left="-284"/>
        <w:rPr>
          <w:rFonts w:asciiTheme="minorHAnsi" w:hAnsiTheme="minorHAnsi" w:cstheme="minorHAnsi"/>
          <w:sz w:val="20"/>
          <w:szCs w:val="20"/>
        </w:rPr>
      </w:pPr>
    </w:p>
    <w:p w:rsidR="00DD4326" w:rsidRDefault="00DD4326" w:rsidP="00DD4326">
      <w:pPr>
        <w:pStyle w:val="has-small-font-size"/>
        <w:spacing w:before="0" w:beforeAutospacing="0" w:after="0" w:afterAutospacing="0"/>
        <w:ind w:left="-284"/>
        <w:rPr>
          <w:rFonts w:asciiTheme="minorHAnsi" w:hAnsiTheme="minorHAnsi" w:cstheme="minorHAnsi"/>
          <w:sz w:val="20"/>
          <w:szCs w:val="20"/>
        </w:rPr>
      </w:pPr>
      <w:r w:rsidRPr="00DD4326">
        <w:rPr>
          <w:rFonts w:asciiTheme="minorHAnsi" w:hAnsiTheme="minorHAnsi" w:cstheme="minorHAnsi"/>
          <w:sz w:val="20"/>
          <w:szCs w:val="20"/>
        </w:rPr>
        <w:t xml:space="preserve">Alberto Mariotti con Andrea Carboni alle tastiere, programmazione, voce e con Elia </w:t>
      </w:r>
      <w:proofErr w:type="spellStart"/>
      <w:r w:rsidRPr="00DD4326">
        <w:rPr>
          <w:rFonts w:asciiTheme="minorHAnsi" w:hAnsiTheme="minorHAnsi" w:cstheme="minorHAnsi"/>
          <w:sz w:val="20"/>
          <w:szCs w:val="20"/>
        </w:rPr>
        <w:t>Ciuffini</w:t>
      </w:r>
      <w:proofErr w:type="spellEnd"/>
      <w:r w:rsidRPr="00DD4326">
        <w:rPr>
          <w:rFonts w:asciiTheme="minorHAnsi" w:hAnsiTheme="minorHAnsi" w:cstheme="minorHAnsi"/>
          <w:sz w:val="20"/>
          <w:szCs w:val="20"/>
        </w:rPr>
        <w:t xml:space="preserve"> alla batteria e percussioni.</w:t>
      </w:r>
    </w:p>
    <w:p w:rsidR="00DD4326" w:rsidRPr="00DD4326" w:rsidRDefault="00DD4326" w:rsidP="00DD4326">
      <w:pPr>
        <w:pStyle w:val="has-small-font-size"/>
        <w:spacing w:before="0" w:beforeAutospacing="0" w:after="0" w:afterAutospacing="0"/>
        <w:ind w:left="-284"/>
        <w:rPr>
          <w:rFonts w:asciiTheme="minorHAnsi" w:hAnsiTheme="minorHAnsi" w:cstheme="minorHAnsi"/>
          <w:sz w:val="20"/>
          <w:szCs w:val="20"/>
        </w:rPr>
      </w:pPr>
    </w:p>
    <w:p w:rsidR="00DD4326" w:rsidRDefault="00DD4326" w:rsidP="00DD4326">
      <w:pPr>
        <w:pStyle w:val="NormaleWeb"/>
        <w:spacing w:before="0" w:beforeAutospacing="0" w:after="0" w:afterAutospacing="0"/>
        <w:ind w:left="-284"/>
        <w:rPr>
          <w:rFonts w:asciiTheme="minorHAnsi" w:hAnsiTheme="minorHAnsi" w:cstheme="minorHAnsi"/>
          <w:sz w:val="20"/>
          <w:szCs w:val="20"/>
        </w:rPr>
      </w:pPr>
      <w:r w:rsidRPr="00DD4326">
        <w:rPr>
          <w:rFonts w:asciiTheme="minorHAnsi" w:hAnsiTheme="minorHAnsi" w:cstheme="minorHAnsi"/>
          <w:sz w:val="20"/>
          <w:szCs w:val="20"/>
        </w:rPr>
        <w:t>Il titolo del nuovo disco è un tributo agli amati bluesmen afro-americani del primo dopoguerra, che intitolavano i loro blues col nome della città che li aveva ispirati o dove li avevano scritti.</w:t>
      </w:r>
    </w:p>
    <w:p w:rsidR="00DD4326" w:rsidRPr="00DD4326" w:rsidRDefault="00DD4326" w:rsidP="00DD4326">
      <w:pPr>
        <w:pStyle w:val="NormaleWeb"/>
        <w:spacing w:before="0" w:beforeAutospacing="0" w:after="0" w:afterAutospacing="0"/>
        <w:ind w:left="-284"/>
        <w:rPr>
          <w:rFonts w:asciiTheme="minorHAnsi" w:hAnsiTheme="minorHAnsi" w:cstheme="minorHAnsi"/>
          <w:sz w:val="20"/>
          <w:szCs w:val="20"/>
        </w:rPr>
      </w:pPr>
      <w:r w:rsidRPr="00DD4326">
        <w:rPr>
          <w:rFonts w:asciiTheme="minorHAnsi" w:hAnsiTheme="minorHAnsi" w:cstheme="minorHAnsi"/>
          <w:sz w:val="20"/>
          <w:szCs w:val="20"/>
        </w:rPr>
        <w:t>In questo “</w:t>
      </w:r>
      <w:proofErr w:type="spellStart"/>
      <w:r w:rsidRPr="00DD4326">
        <w:rPr>
          <w:rFonts w:asciiTheme="minorHAnsi" w:hAnsiTheme="minorHAnsi" w:cstheme="minorHAnsi"/>
          <w:sz w:val="20"/>
          <w:szCs w:val="20"/>
        </w:rPr>
        <w:t>Nowhere</w:t>
      </w:r>
      <w:proofErr w:type="spellEnd"/>
      <w:r w:rsidRPr="00DD4326">
        <w:rPr>
          <w:rFonts w:asciiTheme="minorHAnsi" w:hAnsiTheme="minorHAnsi" w:cstheme="minorHAnsi"/>
          <w:sz w:val="20"/>
          <w:szCs w:val="20"/>
        </w:rPr>
        <w:t>”, però, non si trovano città, ricordi, sentimenti limpidi, ma solo le impronte di un viaggiatore perso sul suolo lunare. In un certo senso “</w:t>
      </w:r>
      <w:proofErr w:type="spellStart"/>
      <w:r w:rsidRPr="00DD4326">
        <w:rPr>
          <w:rFonts w:asciiTheme="minorHAnsi" w:hAnsiTheme="minorHAnsi" w:cstheme="minorHAnsi"/>
          <w:sz w:val="20"/>
          <w:szCs w:val="20"/>
        </w:rPr>
        <w:t>Nowhere</w:t>
      </w:r>
      <w:proofErr w:type="spellEnd"/>
      <w:r w:rsidRPr="00DD4326">
        <w:rPr>
          <w:rFonts w:asciiTheme="minorHAnsi" w:hAnsiTheme="minorHAnsi" w:cstheme="minorHAnsi"/>
          <w:sz w:val="20"/>
          <w:szCs w:val="20"/>
        </w:rPr>
        <w:t xml:space="preserve"> Blues” è un album costruito su vuoti incolmabili, ritmi remoti, spazi stellari. Quasi come quei bluesmen fossero proiettati verso una galassia lontana, unici testimoni di un mondo così arido, statico, etereo, che ci costringe ad un viaggio ininterrotto solo per riscoprire il nostro “luogo dei sogni”, un posto che non esiste se non dentro tutti noi, perché noi stessi l’abbiamo creato.</w:t>
      </w:r>
    </w:p>
    <w:p w:rsidR="00DD4326" w:rsidRPr="00DD4326" w:rsidRDefault="006368F3" w:rsidP="00DD4326">
      <w:pPr>
        <w:pStyle w:val="Testonormale"/>
        <w:ind w:left="-284"/>
        <w:rPr>
          <w:sz w:val="20"/>
          <w:szCs w:val="20"/>
        </w:rPr>
      </w:pPr>
      <w:hyperlink r:id="rId20" w:history="1">
        <w:r w:rsidR="00DD4326" w:rsidRPr="00DD4326">
          <w:rPr>
            <w:rStyle w:val="Collegamentoipertestuale"/>
            <w:sz w:val="20"/>
            <w:szCs w:val="20"/>
          </w:rPr>
          <w:t>https://www.chille.it/eventi/king-of-the-opera-concerto/</w:t>
        </w:r>
      </w:hyperlink>
    </w:p>
    <w:p w:rsidR="00EE5565" w:rsidRDefault="00EE5565" w:rsidP="00DD4326">
      <w:pPr>
        <w:pStyle w:val="Testonormale"/>
        <w:pBdr>
          <w:bottom w:val="single" w:sz="4" w:space="1" w:color="auto"/>
        </w:pBdr>
        <w:ind w:left="-284"/>
        <w:rPr>
          <w:rFonts w:asciiTheme="minorHAnsi" w:hAnsiTheme="minorHAnsi" w:cstheme="minorHAnsi"/>
          <w:sz w:val="20"/>
          <w:szCs w:val="20"/>
        </w:rPr>
      </w:pPr>
    </w:p>
    <w:p w:rsidR="00EE5565" w:rsidRDefault="00EE5565" w:rsidP="00EE5565">
      <w:pPr>
        <w:pStyle w:val="Testonormale"/>
        <w:ind w:left="-284"/>
        <w:rPr>
          <w:rFonts w:asciiTheme="minorHAnsi" w:hAnsiTheme="minorHAnsi" w:cstheme="minorHAnsi"/>
          <w:sz w:val="20"/>
          <w:szCs w:val="20"/>
        </w:rPr>
      </w:pPr>
    </w:p>
    <w:p w:rsidR="00DD4326" w:rsidRDefault="00DD4326" w:rsidP="00DD4326">
      <w:pPr>
        <w:pStyle w:val="Titolo1"/>
        <w:spacing w:before="0"/>
        <w:ind w:left="-284"/>
        <w:jc w:val="both"/>
        <w:rPr>
          <w:b/>
        </w:rPr>
      </w:pPr>
      <w:r>
        <w:rPr>
          <w:b/>
        </w:rPr>
        <w:t>FESTIVAL STORIE DIFFERENTI</w:t>
      </w:r>
    </w:p>
    <w:p w:rsidR="00DD4326" w:rsidRDefault="00DD4326" w:rsidP="00DD4326">
      <w:pPr>
        <w:pStyle w:val="Titolo1"/>
        <w:spacing w:before="0"/>
        <w:ind w:left="-284"/>
        <w:jc w:val="both"/>
        <w:rPr>
          <w:rFonts w:asciiTheme="minorHAnsi" w:hAnsiTheme="minorHAnsi" w:cstheme="minorHAnsi"/>
          <w:b/>
        </w:rPr>
      </w:pPr>
      <w:r>
        <w:rPr>
          <w:rFonts w:asciiTheme="minorHAnsi" w:hAnsiTheme="minorHAnsi" w:cstheme="minorHAnsi"/>
          <w:b/>
        </w:rPr>
        <w:t>CESARE BASILE E I CAMINANTI in concerto</w:t>
      </w:r>
      <w:r w:rsidR="00E36421" w:rsidRPr="00E36421">
        <w:rPr>
          <w:rFonts w:asciiTheme="minorHAnsi" w:hAnsiTheme="minorHAnsi" w:cstheme="minorHAnsi"/>
          <w:b/>
          <w:sz w:val="24"/>
          <w:szCs w:val="24"/>
        </w:rPr>
        <w:t xml:space="preserve"> | </w:t>
      </w:r>
      <w:proofErr w:type="spellStart"/>
      <w:r w:rsidR="00E36421">
        <w:rPr>
          <w:rFonts w:asciiTheme="minorHAnsi" w:hAnsiTheme="minorHAnsi" w:cstheme="minorHAnsi"/>
          <w:b/>
          <w:sz w:val="24"/>
          <w:szCs w:val="24"/>
        </w:rPr>
        <w:t>Cummeddia</w:t>
      </w:r>
      <w:proofErr w:type="spellEnd"/>
      <w:r w:rsidR="00E36421" w:rsidRPr="00E36421">
        <w:rPr>
          <w:rFonts w:asciiTheme="minorHAnsi" w:hAnsiTheme="minorHAnsi" w:cstheme="minorHAnsi"/>
          <w:b/>
          <w:sz w:val="24"/>
          <w:szCs w:val="24"/>
        </w:rPr>
        <w:t xml:space="preserve"> Tour</w:t>
      </w:r>
    </w:p>
    <w:p w:rsidR="00DD4326" w:rsidRPr="00E36421" w:rsidRDefault="00DD4326" w:rsidP="00DD4326">
      <w:pPr>
        <w:pStyle w:val="Titolo1"/>
        <w:spacing w:before="0" w:line="240" w:lineRule="auto"/>
        <w:ind w:left="-284"/>
        <w:jc w:val="both"/>
        <w:rPr>
          <w:b/>
          <w:sz w:val="24"/>
          <w:szCs w:val="24"/>
        </w:rPr>
      </w:pPr>
      <w:r w:rsidRPr="00E36421">
        <w:rPr>
          <w:b/>
          <w:sz w:val="24"/>
          <w:szCs w:val="24"/>
        </w:rPr>
        <w:t xml:space="preserve">In collaborazione con La </w:t>
      </w:r>
      <w:proofErr w:type="spellStart"/>
      <w:r w:rsidRPr="00E36421">
        <w:rPr>
          <w:b/>
          <w:sz w:val="24"/>
          <w:szCs w:val="24"/>
        </w:rPr>
        <w:t>Chute</w:t>
      </w:r>
      <w:proofErr w:type="spellEnd"/>
      <w:r w:rsidRPr="00E36421">
        <w:rPr>
          <w:b/>
          <w:sz w:val="24"/>
          <w:szCs w:val="24"/>
        </w:rPr>
        <w:t xml:space="preserve"> </w:t>
      </w:r>
    </w:p>
    <w:p w:rsidR="00E36421" w:rsidRPr="00B8274D" w:rsidRDefault="00E36421" w:rsidP="00E36421">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8</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E36421" w:rsidRPr="00B8274D" w:rsidRDefault="00E36421" w:rsidP="00E36421">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E36421" w:rsidRPr="00B8274D" w:rsidRDefault="00E36421" w:rsidP="00E36421">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E36421" w:rsidRDefault="00E36421" w:rsidP="00E36421">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21" w:history="1">
        <w:r w:rsidRPr="00B8274D">
          <w:rPr>
            <w:rFonts w:asciiTheme="minorHAnsi" w:eastAsia="Times New Roman" w:hAnsiTheme="minorHAnsi" w:cstheme="minorHAnsi"/>
            <w:color w:val="0000FF"/>
            <w:sz w:val="20"/>
            <w:szCs w:val="20"/>
            <w:u w:val="single"/>
            <w:lang w:eastAsia="it-IT"/>
          </w:rPr>
          <w:t>info@chille.it</w:t>
        </w:r>
      </w:hyperlink>
    </w:p>
    <w:p w:rsidR="00EE5565" w:rsidRPr="00E36421" w:rsidRDefault="00EE5565" w:rsidP="00E36421">
      <w:pPr>
        <w:pStyle w:val="Testonormale"/>
        <w:ind w:left="-284"/>
        <w:jc w:val="both"/>
        <w:rPr>
          <w:rFonts w:asciiTheme="minorHAnsi" w:hAnsiTheme="minorHAnsi" w:cstheme="minorHAnsi"/>
          <w:sz w:val="20"/>
          <w:szCs w:val="20"/>
        </w:rPr>
      </w:pPr>
    </w:p>
    <w:p w:rsidR="00E36421" w:rsidRDefault="00E36421" w:rsidP="00E36421">
      <w:pPr>
        <w:pStyle w:val="has-small-font-size"/>
        <w:spacing w:before="0" w:beforeAutospacing="0" w:after="0" w:afterAutospacing="0"/>
        <w:ind w:left="-284"/>
        <w:jc w:val="both"/>
        <w:rPr>
          <w:rFonts w:asciiTheme="minorHAnsi" w:hAnsiTheme="minorHAnsi" w:cstheme="minorHAnsi"/>
          <w:i/>
          <w:sz w:val="20"/>
          <w:szCs w:val="20"/>
        </w:rPr>
      </w:pPr>
      <w:r w:rsidRPr="00E36421">
        <w:rPr>
          <w:rFonts w:asciiTheme="minorHAnsi" w:hAnsiTheme="minorHAnsi" w:cstheme="minorHAnsi"/>
          <w:i/>
          <w:sz w:val="20"/>
          <w:szCs w:val="20"/>
        </w:rPr>
        <w:t xml:space="preserve">Cesare Basile con Massimo </w:t>
      </w:r>
      <w:proofErr w:type="spellStart"/>
      <w:r w:rsidRPr="00E36421">
        <w:rPr>
          <w:rFonts w:asciiTheme="minorHAnsi" w:hAnsiTheme="minorHAnsi" w:cstheme="minorHAnsi"/>
          <w:i/>
          <w:sz w:val="20"/>
          <w:szCs w:val="20"/>
        </w:rPr>
        <w:t>Ferrarotto</w:t>
      </w:r>
      <w:proofErr w:type="spellEnd"/>
      <w:r w:rsidRPr="00E36421">
        <w:rPr>
          <w:rFonts w:asciiTheme="minorHAnsi" w:hAnsiTheme="minorHAnsi" w:cstheme="minorHAnsi"/>
          <w:i/>
          <w:sz w:val="20"/>
          <w:szCs w:val="20"/>
        </w:rPr>
        <w:t xml:space="preserve"> alle percussioni, Sara </w:t>
      </w:r>
      <w:proofErr w:type="spellStart"/>
      <w:r w:rsidRPr="00E36421">
        <w:rPr>
          <w:rFonts w:asciiTheme="minorHAnsi" w:hAnsiTheme="minorHAnsi" w:cstheme="minorHAnsi"/>
          <w:i/>
          <w:sz w:val="20"/>
          <w:szCs w:val="20"/>
        </w:rPr>
        <w:t>Ardizzoni</w:t>
      </w:r>
      <w:proofErr w:type="spellEnd"/>
      <w:r w:rsidRPr="00E36421">
        <w:rPr>
          <w:rFonts w:asciiTheme="minorHAnsi" w:hAnsiTheme="minorHAnsi" w:cstheme="minorHAnsi"/>
          <w:i/>
          <w:sz w:val="20"/>
          <w:szCs w:val="20"/>
        </w:rPr>
        <w:t xml:space="preserve"> alle chitarre elettriche, Vera Di Lecce al </w:t>
      </w:r>
      <w:proofErr w:type="spellStart"/>
      <w:r w:rsidRPr="00E36421">
        <w:rPr>
          <w:rFonts w:asciiTheme="minorHAnsi" w:hAnsiTheme="minorHAnsi" w:cstheme="minorHAnsi"/>
          <w:i/>
          <w:sz w:val="20"/>
          <w:szCs w:val="20"/>
        </w:rPr>
        <w:t>synth</w:t>
      </w:r>
      <w:proofErr w:type="spellEnd"/>
      <w:r w:rsidRPr="00E36421">
        <w:rPr>
          <w:rFonts w:asciiTheme="minorHAnsi" w:hAnsiTheme="minorHAnsi" w:cstheme="minorHAnsi"/>
          <w:i/>
          <w:sz w:val="20"/>
          <w:szCs w:val="20"/>
        </w:rPr>
        <w:t xml:space="preserve">, percussioni e voce, Alice Ferrara Percussioni, </w:t>
      </w:r>
      <w:proofErr w:type="spellStart"/>
      <w:r w:rsidRPr="00E36421">
        <w:rPr>
          <w:rFonts w:asciiTheme="minorHAnsi" w:hAnsiTheme="minorHAnsi" w:cstheme="minorHAnsi"/>
          <w:i/>
          <w:sz w:val="20"/>
          <w:szCs w:val="20"/>
        </w:rPr>
        <w:t>synth</w:t>
      </w:r>
      <w:proofErr w:type="spellEnd"/>
      <w:r w:rsidRPr="00E36421">
        <w:rPr>
          <w:rFonts w:asciiTheme="minorHAnsi" w:hAnsiTheme="minorHAnsi" w:cstheme="minorHAnsi"/>
          <w:i/>
          <w:sz w:val="20"/>
          <w:szCs w:val="20"/>
        </w:rPr>
        <w:t>, voce e cori.</w:t>
      </w:r>
    </w:p>
    <w:p w:rsidR="00E36421" w:rsidRPr="00E36421" w:rsidRDefault="00E36421" w:rsidP="00E36421">
      <w:pPr>
        <w:pStyle w:val="has-small-font-size"/>
        <w:spacing w:before="0" w:beforeAutospacing="0" w:after="0" w:afterAutospacing="0"/>
        <w:ind w:left="-284"/>
        <w:jc w:val="both"/>
        <w:rPr>
          <w:rFonts w:asciiTheme="minorHAnsi" w:hAnsiTheme="minorHAnsi" w:cstheme="minorHAnsi"/>
          <w:i/>
          <w:sz w:val="20"/>
          <w:szCs w:val="20"/>
        </w:rPr>
      </w:pPr>
    </w:p>
    <w:p w:rsidR="00E36421" w:rsidRDefault="00E36421" w:rsidP="00E36421">
      <w:pPr>
        <w:pStyle w:val="NormaleWeb"/>
        <w:spacing w:before="0" w:beforeAutospacing="0" w:after="0" w:afterAutospacing="0"/>
        <w:ind w:left="-284"/>
        <w:jc w:val="both"/>
        <w:rPr>
          <w:rFonts w:asciiTheme="minorHAnsi" w:hAnsiTheme="minorHAnsi" w:cstheme="minorHAnsi"/>
          <w:sz w:val="20"/>
          <w:szCs w:val="20"/>
        </w:rPr>
      </w:pPr>
      <w:r w:rsidRPr="00E36421">
        <w:rPr>
          <w:rFonts w:asciiTheme="minorHAnsi" w:hAnsiTheme="minorHAnsi" w:cstheme="minorHAnsi"/>
          <w:sz w:val="20"/>
          <w:szCs w:val="20"/>
        </w:rPr>
        <w:t>Dopo tre anni, Cesare Basile torna a San Salvi. E lo fa con pezzi tutti cantati in siciliano, realizzando un dipinto contemporaneo della sua terra dalle sonorità sperimentali, irriproducibili che ti colpiscono come una sferzata di vento caldo. Documenta la forza e le debolezze della Sicilia, inneggiando alla patria e nascondendosi dalla “</w:t>
      </w:r>
      <w:proofErr w:type="spellStart"/>
      <w:r w:rsidRPr="00E36421">
        <w:rPr>
          <w:rFonts w:asciiTheme="minorHAnsi" w:hAnsiTheme="minorHAnsi" w:cstheme="minorHAnsi"/>
          <w:sz w:val="20"/>
          <w:szCs w:val="20"/>
        </w:rPr>
        <w:t>Cummeddia</w:t>
      </w:r>
      <w:proofErr w:type="spellEnd"/>
      <w:r w:rsidRPr="00E36421">
        <w:rPr>
          <w:rFonts w:asciiTheme="minorHAnsi" w:hAnsiTheme="minorHAnsi" w:cstheme="minorHAnsi"/>
          <w:sz w:val="20"/>
          <w:szCs w:val="20"/>
        </w:rPr>
        <w:t>”: stella cometa portatrice di sventura e metafora di esilio.</w:t>
      </w:r>
    </w:p>
    <w:p w:rsidR="00E36421" w:rsidRPr="00E36421" w:rsidRDefault="00E36421" w:rsidP="00E36421">
      <w:pPr>
        <w:pStyle w:val="NormaleWeb"/>
        <w:spacing w:before="0" w:beforeAutospacing="0" w:after="0" w:afterAutospacing="0"/>
        <w:ind w:left="-284"/>
        <w:jc w:val="both"/>
        <w:rPr>
          <w:rFonts w:asciiTheme="minorHAnsi" w:hAnsiTheme="minorHAnsi" w:cstheme="minorHAnsi"/>
          <w:sz w:val="20"/>
          <w:szCs w:val="20"/>
        </w:rPr>
      </w:pPr>
      <w:r w:rsidRPr="00E36421">
        <w:rPr>
          <w:rFonts w:asciiTheme="minorHAnsi" w:hAnsiTheme="minorHAnsi" w:cstheme="minorHAnsi"/>
          <w:sz w:val="20"/>
          <w:szCs w:val="20"/>
        </w:rPr>
        <w:t xml:space="preserve">Scava a fondo le radici della sofferenza della società, come se descrivesse un viaggio omerico alla ricerca di risposte. Il tema del viaggio non abbandona mai il cantautore e i suoi </w:t>
      </w:r>
      <w:proofErr w:type="spellStart"/>
      <w:r w:rsidRPr="00E36421">
        <w:rPr>
          <w:rFonts w:asciiTheme="minorHAnsi" w:hAnsiTheme="minorHAnsi" w:cstheme="minorHAnsi"/>
          <w:sz w:val="20"/>
          <w:szCs w:val="20"/>
        </w:rPr>
        <w:t>Caminanti</w:t>
      </w:r>
      <w:proofErr w:type="spellEnd"/>
      <w:r w:rsidRPr="00E36421">
        <w:rPr>
          <w:rFonts w:asciiTheme="minorHAnsi" w:hAnsiTheme="minorHAnsi" w:cstheme="minorHAnsi"/>
          <w:sz w:val="20"/>
          <w:szCs w:val="20"/>
        </w:rPr>
        <w:t>, che guidati da una splendente “cometa”, offrono uno spettacolo itinerante tra le terre di Sicilia e quelle più buie dell’animo umano.</w:t>
      </w:r>
    </w:p>
    <w:p w:rsidR="00E36421" w:rsidRDefault="006368F3" w:rsidP="00E36421">
      <w:pPr>
        <w:pStyle w:val="Testonormale"/>
        <w:pBdr>
          <w:bottom w:val="single" w:sz="4" w:space="1" w:color="auto"/>
        </w:pBdr>
        <w:ind w:left="-284"/>
        <w:rPr>
          <w:sz w:val="20"/>
          <w:szCs w:val="20"/>
        </w:rPr>
      </w:pPr>
      <w:hyperlink r:id="rId22" w:history="1">
        <w:r w:rsidR="00E36421" w:rsidRPr="00E36421">
          <w:rPr>
            <w:rStyle w:val="Collegamentoipertestuale"/>
            <w:sz w:val="20"/>
            <w:szCs w:val="20"/>
          </w:rPr>
          <w:t>https://www.chille.it/eventi/cesare-basile-e-i-caminanti-concerto/</w:t>
        </w:r>
      </w:hyperlink>
    </w:p>
    <w:p w:rsidR="00E36421" w:rsidRPr="00E36421" w:rsidRDefault="00E36421" w:rsidP="00E36421">
      <w:pPr>
        <w:pStyle w:val="Testonormale"/>
        <w:pBdr>
          <w:bottom w:val="single" w:sz="4" w:space="1" w:color="auto"/>
        </w:pBdr>
        <w:ind w:left="-284"/>
        <w:rPr>
          <w:sz w:val="20"/>
          <w:szCs w:val="20"/>
        </w:rPr>
      </w:pPr>
    </w:p>
    <w:p w:rsidR="00EE5565" w:rsidRDefault="00EE5565" w:rsidP="00EE5565">
      <w:pPr>
        <w:pStyle w:val="Testonormale"/>
        <w:ind w:left="-284"/>
        <w:rPr>
          <w:rFonts w:asciiTheme="minorHAnsi" w:hAnsiTheme="minorHAnsi" w:cstheme="minorHAnsi"/>
          <w:sz w:val="20"/>
          <w:szCs w:val="20"/>
        </w:rPr>
      </w:pPr>
    </w:p>
    <w:p w:rsidR="00E36421" w:rsidRDefault="00E36421" w:rsidP="00E36421">
      <w:pPr>
        <w:pStyle w:val="Titolo1"/>
        <w:spacing w:before="0"/>
        <w:ind w:left="-284"/>
        <w:jc w:val="both"/>
        <w:rPr>
          <w:b/>
        </w:rPr>
      </w:pPr>
      <w:r>
        <w:rPr>
          <w:b/>
        </w:rPr>
        <w:t>FESTIVAL STORIE DIFFERENTI</w:t>
      </w:r>
    </w:p>
    <w:p w:rsidR="00E36421" w:rsidRDefault="00E36421" w:rsidP="00E36421">
      <w:pPr>
        <w:pStyle w:val="Titolo1"/>
        <w:spacing w:before="0"/>
        <w:ind w:left="-284"/>
        <w:jc w:val="both"/>
        <w:rPr>
          <w:rFonts w:asciiTheme="minorHAnsi" w:hAnsiTheme="minorHAnsi" w:cstheme="minorHAnsi"/>
          <w:b/>
        </w:rPr>
      </w:pPr>
      <w:r>
        <w:rPr>
          <w:rFonts w:asciiTheme="minorHAnsi" w:hAnsiTheme="minorHAnsi" w:cstheme="minorHAnsi"/>
          <w:b/>
        </w:rPr>
        <w:t>CONTRO-ANNIVERSARIO DI SAN SALVI</w:t>
      </w:r>
    </w:p>
    <w:p w:rsidR="00E36421" w:rsidRPr="00E36421" w:rsidRDefault="00E36421" w:rsidP="00E36421">
      <w:pPr>
        <w:spacing w:after="0"/>
        <w:ind w:left="-284"/>
        <w:rPr>
          <w:rFonts w:asciiTheme="majorHAnsi" w:eastAsiaTheme="majorEastAsia" w:hAnsiTheme="majorHAnsi" w:cstheme="majorBidi"/>
          <w:b/>
          <w:color w:val="2E74B5" w:themeColor="accent1" w:themeShade="BF"/>
          <w:sz w:val="24"/>
          <w:szCs w:val="24"/>
        </w:rPr>
      </w:pPr>
      <w:r w:rsidRPr="00E36421">
        <w:rPr>
          <w:rFonts w:asciiTheme="majorHAnsi" w:eastAsiaTheme="majorEastAsia" w:hAnsiTheme="majorHAnsi" w:cstheme="majorBidi"/>
          <w:b/>
          <w:color w:val="2E74B5" w:themeColor="accent1" w:themeShade="BF"/>
          <w:sz w:val="24"/>
          <w:szCs w:val="24"/>
        </w:rPr>
        <w:t xml:space="preserve">Presentazione del libro </w:t>
      </w:r>
      <w:r w:rsidRPr="009B381B">
        <w:rPr>
          <w:rFonts w:eastAsiaTheme="majorEastAsia" w:cstheme="minorHAnsi"/>
          <w:b/>
          <w:color w:val="2E74B5" w:themeColor="accent1" w:themeShade="BF"/>
          <w:sz w:val="32"/>
          <w:szCs w:val="32"/>
        </w:rPr>
        <w:t>LE SCARPE DEI MATTI</w:t>
      </w:r>
      <w:r w:rsidRPr="00E36421">
        <w:rPr>
          <w:rFonts w:asciiTheme="majorHAnsi" w:eastAsiaTheme="majorEastAsia" w:hAnsiTheme="majorHAnsi" w:cstheme="majorBidi"/>
          <w:b/>
          <w:color w:val="2E74B5" w:themeColor="accent1" w:themeShade="BF"/>
          <w:sz w:val="24"/>
          <w:szCs w:val="24"/>
        </w:rPr>
        <w:t xml:space="preserve"> di Antonio Esposito</w:t>
      </w:r>
    </w:p>
    <w:p w:rsidR="00E36421" w:rsidRPr="00E36421" w:rsidRDefault="00E36421" w:rsidP="00E36421">
      <w:pPr>
        <w:pStyle w:val="Titolo1"/>
        <w:spacing w:before="0" w:line="240" w:lineRule="auto"/>
        <w:ind w:left="-284"/>
        <w:jc w:val="both"/>
        <w:rPr>
          <w:b/>
          <w:sz w:val="20"/>
          <w:szCs w:val="20"/>
        </w:rPr>
      </w:pPr>
      <w:proofErr w:type="gramStart"/>
      <w:r w:rsidRPr="00E36421">
        <w:rPr>
          <w:b/>
          <w:sz w:val="20"/>
          <w:szCs w:val="20"/>
        </w:rPr>
        <w:t>con</w:t>
      </w:r>
      <w:proofErr w:type="gramEnd"/>
      <w:r w:rsidRPr="00E36421">
        <w:rPr>
          <w:b/>
          <w:sz w:val="20"/>
          <w:szCs w:val="20"/>
        </w:rPr>
        <w:t xml:space="preserve"> Q2 Comune di Firenze </w:t>
      </w:r>
    </w:p>
    <w:p w:rsidR="00E36421" w:rsidRPr="00B8274D" w:rsidRDefault="00E36421" w:rsidP="00E36421">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9</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xml:space="preserve">| ore </w:t>
      </w:r>
      <w:r w:rsidR="00190DCD">
        <w:rPr>
          <w:rFonts w:asciiTheme="minorHAnsi" w:hAnsiTheme="minorHAnsi" w:cstheme="minorHAnsi"/>
          <w:b/>
          <w:sz w:val="20"/>
          <w:szCs w:val="20"/>
        </w:rPr>
        <w:t>21.00</w:t>
      </w:r>
    </w:p>
    <w:p w:rsidR="00DD4326" w:rsidRPr="00E36421" w:rsidRDefault="00E36421" w:rsidP="00E36421">
      <w:pPr>
        <w:pStyle w:val="Testonormale"/>
        <w:ind w:left="-284"/>
        <w:jc w:val="both"/>
        <w:rPr>
          <w:rFonts w:asciiTheme="minorHAnsi" w:hAnsiTheme="minorHAnsi" w:cstheme="minorHAnsi"/>
          <w:b/>
          <w:sz w:val="20"/>
          <w:szCs w:val="20"/>
        </w:rPr>
      </w:pPr>
      <w:r w:rsidRPr="00B8274D">
        <w:rPr>
          <w:rFonts w:asciiTheme="minorHAnsi" w:hAnsiTheme="minorHAnsi" w:cstheme="minorHAnsi"/>
          <w:b/>
          <w:sz w:val="20"/>
          <w:szCs w:val="20"/>
        </w:rPr>
        <w:t>Ingresso</w:t>
      </w:r>
      <w:r w:rsidRPr="00E36421">
        <w:rPr>
          <w:rFonts w:asciiTheme="minorHAnsi" w:hAnsiTheme="minorHAnsi" w:cstheme="minorHAnsi"/>
          <w:b/>
          <w:sz w:val="20"/>
          <w:szCs w:val="20"/>
        </w:rPr>
        <w:t xml:space="preserve"> libero</w:t>
      </w:r>
    </w:p>
    <w:p w:rsidR="00DD4326" w:rsidRPr="009B381B" w:rsidRDefault="00DD4326" w:rsidP="009B381B">
      <w:pPr>
        <w:pStyle w:val="Testonormale"/>
        <w:ind w:left="-284"/>
        <w:rPr>
          <w:rFonts w:asciiTheme="minorHAnsi" w:hAnsiTheme="minorHAnsi" w:cstheme="minorHAnsi"/>
          <w:sz w:val="20"/>
          <w:szCs w:val="20"/>
        </w:rPr>
      </w:pPr>
    </w:p>
    <w:p w:rsidR="009B381B" w:rsidRDefault="009B381B" w:rsidP="009B381B">
      <w:pPr>
        <w:pStyle w:val="NormaleWeb"/>
        <w:spacing w:before="0" w:beforeAutospacing="0" w:after="0" w:afterAutospacing="0"/>
        <w:ind w:left="-284"/>
        <w:rPr>
          <w:rFonts w:asciiTheme="minorHAnsi" w:hAnsiTheme="minorHAnsi" w:cstheme="minorHAnsi"/>
          <w:sz w:val="20"/>
          <w:szCs w:val="20"/>
        </w:rPr>
      </w:pPr>
      <w:r w:rsidRPr="009B381B">
        <w:rPr>
          <w:rFonts w:asciiTheme="minorHAnsi" w:hAnsiTheme="minorHAnsi" w:cstheme="minorHAnsi"/>
          <w:sz w:val="20"/>
          <w:szCs w:val="20"/>
        </w:rPr>
        <w:t>CONTRO-ANNIVERSARIO</w:t>
      </w:r>
      <w:r>
        <w:rPr>
          <w:rFonts w:asciiTheme="minorHAnsi" w:hAnsiTheme="minorHAnsi" w:cstheme="minorHAnsi"/>
          <w:sz w:val="20"/>
          <w:szCs w:val="20"/>
        </w:rPr>
        <w:t xml:space="preserve"> </w:t>
      </w:r>
      <w:r w:rsidRPr="009B381B">
        <w:rPr>
          <w:rFonts w:asciiTheme="minorHAnsi" w:hAnsiTheme="minorHAnsi" w:cstheme="minorHAnsi"/>
          <w:sz w:val="20"/>
          <w:szCs w:val="20"/>
        </w:rPr>
        <w:t>Apertura di</w:t>
      </w:r>
      <w:r>
        <w:rPr>
          <w:rFonts w:asciiTheme="minorHAnsi" w:hAnsiTheme="minorHAnsi" w:cstheme="minorHAnsi"/>
          <w:sz w:val="20"/>
          <w:szCs w:val="20"/>
        </w:rPr>
        <w:t xml:space="preserve"> San Salvi</w:t>
      </w:r>
    </w:p>
    <w:p w:rsidR="009B381B" w:rsidRDefault="009B381B" w:rsidP="009B381B">
      <w:pPr>
        <w:pStyle w:val="NormaleWeb"/>
        <w:spacing w:before="0" w:beforeAutospacing="0" w:after="0" w:afterAutospacing="0"/>
        <w:ind w:left="-284"/>
        <w:rPr>
          <w:rFonts w:asciiTheme="minorHAnsi" w:hAnsiTheme="minorHAnsi" w:cstheme="minorHAnsi"/>
          <w:sz w:val="20"/>
          <w:szCs w:val="20"/>
        </w:rPr>
      </w:pPr>
      <w:r w:rsidRPr="009B381B">
        <w:rPr>
          <w:rFonts w:asciiTheme="minorHAnsi" w:hAnsiTheme="minorHAnsi" w:cstheme="minorHAnsi"/>
          <w:sz w:val="20"/>
          <w:szCs w:val="20"/>
        </w:rPr>
        <w:t>Presentazione del libro “Le sca</w:t>
      </w:r>
      <w:r>
        <w:rPr>
          <w:rFonts w:asciiTheme="minorHAnsi" w:hAnsiTheme="minorHAnsi" w:cstheme="minorHAnsi"/>
          <w:sz w:val="20"/>
          <w:szCs w:val="20"/>
        </w:rPr>
        <w:t>rpe dei matti” di Antonio Esposito</w:t>
      </w:r>
    </w:p>
    <w:p w:rsidR="009B381B" w:rsidRPr="009B381B" w:rsidRDefault="009B381B" w:rsidP="009B381B">
      <w:pPr>
        <w:pStyle w:val="NormaleWeb"/>
        <w:spacing w:before="0" w:beforeAutospacing="0" w:after="0" w:afterAutospacing="0"/>
        <w:ind w:left="-284"/>
        <w:rPr>
          <w:rFonts w:asciiTheme="minorHAnsi" w:hAnsiTheme="minorHAnsi" w:cstheme="minorHAnsi"/>
          <w:sz w:val="20"/>
          <w:szCs w:val="20"/>
        </w:rPr>
      </w:pPr>
      <w:proofErr w:type="gramStart"/>
      <w:r w:rsidRPr="009B381B">
        <w:rPr>
          <w:rFonts w:asciiTheme="minorHAnsi" w:hAnsiTheme="minorHAnsi" w:cstheme="minorHAnsi"/>
          <w:sz w:val="20"/>
          <w:szCs w:val="20"/>
        </w:rPr>
        <w:t>con</w:t>
      </w:r>
      <w:proofErr w:type="gramEnd"/>
      <w:r w:rsidRPr="009B381B">
        <w:rPr>
          <w:rFonts w:asciiTheme="minorHAnsi" w:hAnsiTheme="minorHAnsi" w:cstheme="minorHAnsi"/>
          <w:sz w:val="20"/>
          <w:szCs w:val="20"/>
        </w:rPr>
        <w:t xml:space="preserve"> l’autore sarà presente Franco Corleone.</w:t>
      </w:r>
    </w:p>
    <w:p w:rsidR="009B381B" w:rsidRDefault="009B381B" w:rsidP="009B381B">
      <w:pPr>
        <w:pStyle w:val="NormaleWeb"/>
        <w:spacing w:before="0" w:beforeAutospacing="0" w:after="0" w:afterAutospacing="0"/>
        <w:ind w:left="-284"/>
        <w:rPr>
          <w:rFonts w:asciiTheme="minorHAnsi" w:hAnsiTheme="minorHAnsi" w:cstheme="minorHAnsi"/>
          <w:sz w:val="20"/>
          <w:szCs w:val="20"/>
        </w:rPr>
      </w:pPr>
    </w:p>
    <w:p w:rsidR="009B381B" w:rsidRDefault="009B381B" w:rsidP="005074BD">
      <w:pPr>
        <w:pStyle w:val="NormaleWeb"/>
        <w:spacing w:before="0" w:beforeAutospacing="0" w:after="0" w:afterAutospacing="0"/>
        <w:ind w:left="-284"/>
        <w:jc w:val="both"/>
        <w:rPr>
          <w:rFonts w:asciiTheme="minorHAnsi" w:hAnsiTheme="minorHAnsi" w:cstheme="minorHAnsi"/>
          <w:sz w:val="20"/>
          <w:szCs w:val="20"/>
        </w:rPr>
      </w:pPr>
      <w:r w:rsidRPr="009B381B">
        <w:rPr>
          <w:rFonts w:asciiTheme="minorHAnsi" w:hAnsiTheme="minorHAnsi" w:cstheme="minorHAnsi"/>
          <w:sz w:val="20"/>
          <w:szCs w:val="20"/>
        </w:rPr>
        <w:t xml:space="preserve">Il manicomio a San Salvi fu </w:t>
      </w:r>
      <w:r>
        <w:rPr>
          <w:rFonts w:asciiTheme="minorHAnsi" w:hAnsiTheme="minorHAnsi" w:cstheme="minorHAnsi"/>
          <w:sz w:val="20"/>
          <w:szCs w:val="20"/>
        </w:rPr>
        <w:t xml:space="preserve">inaugurato il 9 settembre 1890. </w:t>
      </w:r>
      <w:r w:rsidRPr="009B381B">
        <w:rPr>
          <w:rFonts w:asciiTheme="minorHAnsi" w:hAnsiTheme="minorHAnsi" w:cstheme="minorHAnsi"/>
          <w:sz w:val="20"/>
          <w:szCs w:val="20"/>
        </w:rPr>
        <w:t xml:space="preserve">Da alcuni anni </w:t>
      </w:r>
      <w:r>
        <w:rPr>
          <w:rFonts w:asciiTheme="minorHAnsi" w:hAnsiTheme="minorHAnsi" w:cstheme="minorHAnsi"/>
          <w:sz w:val="20"/>
          <w:szCs w:val="20"/>
        </w:rPr>
        <w:t>i</w:t>
      </w:r>
      <w:r w:rsidRPr="009B381B">
        <w:rPr>
          <w:rFonts w:asciiTheme="minorHAnsi" w:hAnsiTheme="minorHAnsi" w:cstheme="minorHAnsi"/>
          <w:sz w:val="20"/>
          <w:szCs w:val="20"/>
        </w:rPr>
        <w:t xml:space="preserve"> Chille, in collaborazione con il Q2 del Comune di Firenze, </w:t>
      </w:r>
      <w:r>
        <w:rPr>
          <w:rFonts w:asciiTheme="minorHAnsi" w:hAnsiTheme="minorHAnsi" w:cstheme="minorHAnsi"/>
          <w:sz w:val="20"/>
          <w:szCs w:val="20"/>
        </w:rPr>
        <w:t>organizzano</w:t>
      </w:r>
      <w:r w:rsidRPr="009B381B">
        <w:rPr>
          <w:rFonts w:asciiTheme="minorHAnsi" w:hAnsiTheme="minorHAnsi" w:cstheme="minorHAnsi"/>
          <w:sz w:val="20"/>
          <w:szCs w:val="20"/>
        </w:rPr>
        <w:t xml:space="preserve"> iniziative di riflessione in occasione di quello che </w:t>
      </w:r>
      <w:r>
        <w:rPr>
          <w:rFonts w:asciiTheme="minorHAnsi" w:hAnsiTheme="minorHAnsi" w:cstheme="minorHAnsi"/>
          <w:sz w:val="20"/>
          <w:szCs w:val="20"/>
        </w:rPr>
        <w:t>hanno</w:t>
      </w:r>
      <w:r w:rsidRPr="009B381B">
        <w:rPr>
          <w:rFonts w:asciiTheme="minorHAnsi" w:hAnsiTheme="minorHAnsi" w:cstheme="minorHAnsi"/>
          <w:sz w:val="20"/>
          <w:szCs w:val="20"/>
        </w:rPr>
        <w:t xml:space="preserve"> definito il </w:t>
      </w:r>
      <w:proofErr w:type="spellStart"/>
      <w:r w:rsidRPr="009B381B">
        <w:rPr>
          <w:rFonts w:asciiTheme="minorHAnsi" w:hAnsiTheme="minorHAnsi" w:cstheme="minorHAnsi"/>
          <w:sz w:val="20"/>
          <w:szCs w:val="20"/>
        </w:rPr>
        <w:t>Controanniversario</w:t>
      </w:r>
      <w:proofErr w:type="spellEnd"/>
      <w:r w:rsidRPr="009B381B">
        <w:rPr>
          <w:rFonts w:asciiTheme="minorHAnsi" w:hAnsiTheme="minorHAnsi" w:cstheme="minorHAnsi"/>
          <w:sz w:val="20"/>
          <w:szCs w:val="20"/>
        </w:rPr>
        <w:t xml:space="preserve">. Quest’anno ecco uno straordinario libro curato da Antonio Esposito: “Le </w:t>
      </w:r>
      <w:r>
        <w:rPr>
          <w:rFonts w:asciiTheme="minorHAnsi" w:hAnsiTheme="minorHAnsi" w:cstheme="minorHAnsi"/>
          <w:sz w:val="20"/>
          <w:szCs w:val="20"/>
        </w:rPr>
        <w:t>scarpe dei matti”.</w:t>
      </w:r>
    </w:p>
    <w:p w:rsidR="009B381B" w:rsidRPr="009B381B" w:rsidRDefault="009B381B" w:rsidP="005074BD">
      <w:pPr>
        <w:pStyle w:val="NormaleWeb"/>
        <w:spacing w:before="0" w:beforeAutospacing="0" w:after="0" w:afterAutospacing="0"/>
        <w:ind w:left="-284"/>
        <w:jc w:val="both"/>
        <w:rPr>
          <w:rFonts w:asciiTheme="minorHAnsi" w:hAnsiTheme="minorHAnsi" w:cstheme="minorHAnsi"/>
          <w:sz w:val="20"/>
          <w:szCs w:val="20"/>
        </w:rPr>
      </w:pPr>
      <w:r w:rsidRPr="009B381B">
        <w:rPr>
          <w:rFonts w:asciiTheme="minorHAnsi" w:hAnsiTheme="minorHAnsi" w:cstheme="minorHAnsi"/>
          <w:sz w:val="20"/>
          <w:szCs w:val="20"/>
        </w:rPr>
        <w:lastRenderedPageBreak/>
        <w:t xml:space="preserve">Tra i seminterrati dell’ex manicomio civile di Aversa, si danno allo sguardo centinaia di scarpe accatastate. Cumuli di scarpe senza lacci, pezzi di storie smarrite, testimonianza di sentieri interrotti, abbandonati in quell’Altrove. Nel libro il tentativo di riflettere su problematiche che intersecano i destini biografici di milioni di persone, le loro sofferenze e solitudini ma anche le istituzioni, i </w:t>
      </w:r>
      <w:proofErr w:type="spellStart"/>
      <w:r w:rsidRPr="009B381B">
        <w:rPr>
          <w:rFonts w:asciiTheme="minorHAnsi" w:hAnsiTheme="minorHAnsi" w:cstheme="minorHAnsi"/>
          <w:sz w:val="20"/>
          <w:szCs w:val="20"/>
        </w:rPr>
        <w:t>saperi</w:t>
      </w:r>
      <w:proofErr w:type="spellEnd"/>
      <w:r w:rsidRPr="009B381B">
        <w:rPr>
          <w:rFonts w:asciiTheme="minorHAnsi" w:hAnsiTheme="minorHAnsi" w:cstheme="minorHAnsi"/>
          <w:sz w:val="20"/>
          <w:szCs w:val="20"/>
        </w:rPr>
        <w:t>, la gestione.</w:t>
      </w:r>
    </w:p>
    <w:p w:rsidR="009B381B" w:rsidRPr="009B381B" w:rsidRDefault="006368F3" w:rsidP="009B381B">
      <w:pPr>
        <w:pStyle w:val="Testonormale"/>
        <w:ind w:left="-284"/>
        <w:rPr>
          <w:sz w:val="20"/>
          <w:szCs w:val="20"/>
        </w:rPr>
      </w:pPr>
      <w:hyperlink r:id="rId23" w:history="1">
        <w:r w:rsidR="009B381B" w:rsidRPr="009B381B">
          <w:rPr>
            <w:rStyle w:val="Collegamentoipertestuale"/>
            <w:sz w:val="20"/>
            <w:szCs w:val="20"/>
          </w:rPr>
          <w:t>https://www.chille.it/eventi/contro-anniversario-le-scarpe-dei-matti/</w:t>
        </w:r>
      </w:hyperlink>
    </w:p>
    <w:p w:rsidR="00DD4326" w:rsidRPr="009B381B" w:rsidRDefault="00DD4326" w:rsidP="009B381B">
      <w:pPr>
        <w:pStyle w:val="Testonormale"/>
        <w:pBdr>
          <w:bottom w:val="single" w:sz="4" w:space="1" w:color="auto"/>
        </w:pBdr>
        <w:ind w:left="-284"/>
        <w:rPr>
          <w:rFonts w:asciiTheme="minorHAnsi" w:hAnsiTheme="minorHAnsi" w:cstheme="minorHAnsi"/>
          <w:sz w:val="20"/>
          <w:szCs w:val="20"/>
        </w:rPr>
      </w:pPr>
    </w:p>
    <w:p w:rsidR="00DD4326" w:rsidRDefault="00DD4326" w:rsidP="00EE5565">
      <w:pPr>
        <w:pStyle w:val="Testonormale"/>
        <w:ind w:left="-284"/>
        <w:rPr>
          <w:rFonts w:asciiTheme="minorHAnsi" w:hAnsiTheme="minorHAnsi" w:cstheme="minorHAnsi"/>
          <w:sz w:val="20"/>
          <w:szCs w:val="20"/>
        </w:rPr>
      </w:pPr>
    </w:p>
    <w:p w:rsidR="009B381B" w:rsidRDefault="009B381B" w:rsidP="009B381B">
      <w:pPr>
        <w:pStyle w:val="Titolo1"/>
        <w:spacing w:before="0"/>
        <w:ind w:left="-284"/>
        <w:jc w:val="both"/>
        <w:rPr>
          <w:rFonts w:asciiTheme="minorHAnsi" w:hAnsiTheme="minorHAnsi" w:cstheme="minorHAnsi"/>
          <w:b/>
        </w:rPr>
      </w:pPr>
      <w:r>
        <w:rPr>
          <w:rFonts w:asciiTheme="minorHAnsi" w:hAnsiTheme="minorHAnsi" w:cstheme="minorHAnsi"/>
          <w:b/>
        </w:rPr>
        <w:t>DIALOGHI CON IL SIGNOR G.</w:t>
      </w:r>
    </w:p>
    <w:p w:rsidR="009B381B" w:rsidRDefault="009B381B" w:rsidP="009B381B">
      <w:pPr>
        <w:pStyle w:val="Titolo1"/>
        <w:spacing w:before="0"/>
        <w:ind w:left="-284"/>
        <w:jc w:val="both"/>
        <w:rPr>
          <w:rFonts w:asciiTheme="minorHAnsi" w:hAnsiTheme="minorHAnsi" w:cstheme="minorHAnsi"/>
          <w:b/>
        </w:rPr>
      </w:pPr>
      <w:r>
        <w:rPr>
          <w:rFonts w:asciiTheme="minorHAnsi" w:hAnsiTheme="minorHAnsi" w:cstheme="minorHAnsi"/>
          <w:b/>
          <w:sz w:val="24"/>
          <w:szCs w:val="24"/>
        </w:rPr>
        <w:t>OMAGGIO A GIORGIO GABER</w:t>
      </w:r>
    </w:p>
    <w:p w:rsidR="009B381B" w:rsidRPr="00B8274D" w:rsidRDefault="009B381B" w:rsidP="009B381B">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10</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9B381B" w:rsidRPr="00B8274D" w:rsidRDefault="009B381B" w:rsidP="009B381B">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9B381B" w:rsidRPr="008E3C9C" w:rsidRDefault="009B381B" w:rsidP="009B381B">
      <w:pPr>
        <w:pStyle w:val="Testonormale"/>
        <w:ind w:left="-284"/>
        <w:jc w:val="both"/>
        <w:rPr>
          <w:rFonts w:asciiTheme="minorHAnsi" w:hAnsiTheme="minorHAnsi" w:cstheme="minorHAnsi"/>
          <w:color w:val="FF0000"/>
          <w:sz w:val="20"/>
          <w:szCs w:val="20"/>
          <w:u w:val="single"/>
        </w:rPr>
      </w:pPr>
      <w:r w:rsidRPr="008E3C9C">
        <w:rPr>
          <w:rFonts w:asciiTheme="minorHAnsi" w:hAnsiTheme="minorHAnsi" w:cstheme="minorHAnsi"/>
          <w:b/>
          <w:bCs/>
          <w:color w:val="FF0000"/>
          <w:sz w:val="20"/>
          <w:szCs w:val="20"/>
          <w:u w:val="single"/>
        </w:rPr>
        <w:t>SPETTACOLO FUORI DAL FESTIVAL STORIE DIFFERENTI</w:t>
      </w:r>
    </w:p>
    <w:p w:rsidR="009B381B" w:rsidRDefault="009B381B" w:rsidP="009B381B">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24" w:history="1">
        <w:r w:rsidRPr="00B8274D">
          <w:rPr>
            <w:rFonts w:asciiTheme="minorHAnsi" w:eastAsia="Times New Roman" w:hAnsiTheme="minorHAnsi" w:cstheme="minorHAnsi"/>
            <w:color w:val="0000FF"/>
            <w:sz w:val="20"/>
            <w:szCs w:val="20"/>
            <w:u w:val="single"/>
            <w:lang w:eastAsia="it-IT"/>
          </w:rPr>
          <w:t>info@chille.it</w:t>
        </w:r>
      </w:hyperlink>
    </w:p>
    <w:p w:rsidR="009B381B" w:rsidRPr="00291454" w:rsidRDefault="009B381B" w:rsidP="00291454">
      <w:pPr>
        <w:pStyle w:val="Testonormale"/>
        <w:ind w:left="-284"/>
        <w:jc w:val="both"/>
        <w:rPr>
          <w:rFonts w:asciiTheme="minorHAnsi" w:hAnsiTheme="minorHAnsi" w:cstheme="minorHAnsi"/>
          <w:sz w:val="20"/>
          <w:szCs w:val="20"/>
        </w:rPr>
      </w:pPr>
      <w:bookmarkStart w:id="0" w:name="_GoBack"/>
    </w:p>
    <w:p w:rsidR="00291454" w:rsidRPr="006368F3" w:rsidRDefault="00291454" w:rsidP="00291454">
      <w:pPr>
        <w:spacing w:after="0" w:line="240" w:lineRule="auto"/>
        <w:ind w:left="-284"/>
        <w:jc w:val="both"/>
        <w:rPr>
          <w:rFonts w:eastAsia="Times New Roman" w:cstheme="minorHAnsi"/>
          <w:i/>
          <w:sz w:val="20"/>
          <w:szCs w:val="20"/>
          <w:lang w:eastAsia="it-IT"/>
        </w:rPr>
      </w:pPr>
      <w:r w:rsidRPr="006368F3">
        <w:rPr>
          <w:rFonts w:eastAsia="Times New Roman" w:cstheme="minorHAnsi"/>
          <w:i/>
          <w:sz w:val="20"/>
          <w:szCs w:val="20"/>
          <w:lang w:eastAsia="it-IT"/>
        </w:rPr>
        <w:t xml:space="preserve">Spettacolo di teatro-canzone </w:t>
      </w:r>
    </w:p>
    <w:p w:rsidR="006368F3" w:rsidRDefault="006368F3" w:rsidP="00291454">
      <w:pPr>
        <w:spacing w:after="0" w:line="240" w:lineRule="auto"/>
        <w:ind w:left="-284"/>
        <w:jc w:val="both"/>
        <w:rPr>
          <w:rFonts w:eastAsia="Times New Roman" w:cstheme="minorHAnsi"/>
          <w:sz w:val="20"/>
          <w:szCs w:val="20"/>
          <w:lang w:eastAsia="it-IT"/>
        </w:rPr>
      </w:pPr>
    </w:p>
    <w:bookmarkEnd w:id="0"/>
    <w:p w:rsidR="00291454" w:rsidRPr="00291454" w:rsidRDefault="00291454" w:rsidP="00291454">
      <w:pPr>
        <w:spacing w:after="0" w:line="240" w:lineRule="auto"/>
        <w:ind w:left="-284"/>
        <w:jc w:val="both"/>
        <w:rPr>
          <w:rFonts w:eastAsia="Times New Roman" w:cstheme="minorHAnsi"/>
          <w:sz w:val="20"/>
          <w:szCs w:val="20"/>
          <w:lang w:eastAsia="it-IT"/>
        </w:rPr>
      </w:pPr>
      <w:r w:rsidRPr="00291454">
        <w:rPr>
          <w:rFonts w:eastAsia="Times New Roman" w:cstheme="minorHAnsi"/>
          <w:sz w:val="20"/>
          <w:szCs w:val="20"/>
          <w:lang w:eastAsia="it-IT"/>
        </w:rPr>
        <w:t xml:space="preserve">Il nutrito, singolare e variegato gruppo di interpreti così lo presenta: “Non ci limitiamo a cantare Gaber. Noi dialoghiamo con lui. Ci chiediamo e gli chiediamo cosa direbbe e cosa farebbe oggi, se fosse ancora tra noi. Domande, risposte, dubbi, suggestioni…Dopo 14 repliche tutte </w:t>
      </w:r>
      <w:proofErr w:type="spellStart"/>
      <w:r w:rsidRPr="00291454">
        <w:rPr>
          <w:rFonts w:eastAsia="Times New Roman" w:cstheme="minorHAnsi"/>
          <w:sz w:val="20"/>
          <w:szCs w:val="20"/>
          <w:lang w:eastAsia="it-IT"/>
        </w:rPr>
        <w:t>sold</w:t>
      </w:r>
      <w:proofErr w:type="spellEnd"/>
      <w:r w:rsidRPr="00291454">
        <w:rPr>
          <w:rFonts w:eastAsia="Times New Roman" w:cstheme="minorHAnsi"/>
          <w:sz w:val="20"/>
          <w:szCs w:val="20"/>
          <w:lang w:eastAsia="it-IT"/>
        </w:rPr>
        <w:t>-out su e giù per tutta la Toscana e non solo, tra il 2013 e il 2014, lo spettacolo di teatro-canzone “Dialoghi con il Signor G” si è preso una lunga pausa di riflessione. Per cambiare, evolvere, adattarsi ai tempi. E ora torna in scena in una veste completamente nuova e per una sola data.</w:t>
      </w:r>
    </w:p>
    <w:p w:rsidR="00291454" w:rsidRPr="00291454" w:rsidRDefault="00291454" w:rsidP="00291454">
      <w:pPr>
        <w:spacing w:after="0" w:line="240" w:lineRule="auto"/>
        <w:ind w:left="-284"/>
        <w:jc w:val="both"/>
        <w:rPr>
          <w:rFonts w:eastAsia="Times New Roman" w:cstheme="minorHAnsi"/>
          <w:sz w:val="20"/>
          <w:szCs w:val="20"/>
          <w:lang w:eastAsia="it-IT"/>
        </w:rPr>
      </w:pPr>
      <w:r w:rsidRPr="00291454">
        <w:rPr>
          <w:rFonts w:eastAsia="Times New Roman" w:cstheme="minorHAnsi"/>
          <w:sz w:val="20"/>
          <w:szCs w:val="20"/>
          <w:lang w:eastAsia="it-IT"/>
        </w:rPr>
        <w:t xml:space="preserve">Resta invariato il cast: Silvia Conti e Edoardo Semmola nel ‘ruolo’ del fantasma di Giorgio Gaber, Letizia Fuochi in quello della ricerca della sua coscienza, Massimiliano </w:t>
      </w:r>
      <w:proofErr w:type="spellStart"/>
      <w:r w:rsidRPr="00291454">
        <w:rPr>
          <w:rFonts w:eastAsia="Times New Roman" w:cstheme="minorHAnsi"/>
          <w:sz w:val="20"/>
          <w:szCs w:val="20"/>
          <w:lang w:eastAsia="it-IT"/>
        </w:rPr>
        <w:t>Larocca</w:t>
      </w:r>
      <w:proofErr w:type="spellEnd"/>
      <w:r w:rsidRPr="00291454">
        <w:rPr>
          <w:rFonts w:eastAsia="Times New Roman" w:cstheme="minorHAnsi"/>
          <w:sz w:val="20"/>
          <w:szCs w:val="20"/>
          <w:lang w:eastAsia="it-IT"/>
        </w:rPr>
        <w:t xml:space="preserve"> per la sua condivisione, Riccardo Ventrella come sua manifestazione filosofica, Gianluca </w:t>
      </w:r>
      <w:proofErr w:type="spellStart"/>
      <w:r w:rsidRPr="00291454">
        <w:rPr>
          <w:rFonts w:eastAsia="Times New Roman" w:cstheme="minorHAnsi"/>
          <w:sz w:val="20"/>
          <w:szCs w:val="20"/>
          <w:lang w:eastAsia="it-IT"/>
        </w:rPr>
        <w:t>Baroncelli</w:t>
      </w:r>
      <w:proofErr w:type="spellEnd"/>
      <w:r w:rsidRPr="00291454">
        <w:rPr>
          <w:rFonts w:eastAsia="Times New Roman" w:cstheme="minorHAnsi"/>
          <w:sz w:val="20"/>
          <w:szCs w:val="20"/>
          <w:lang w:eastAsia="it-IT"/>
        </w:rPr>
        <w:t xml:space="preserve"> alle magie con il sax, </w:t>
      </w:r>
      <w:proofErr w:type="spellStart"/>
      <w:r w:rsidRPr="00291454">
        <w:rPr>
          <w:rFonts w:eastAsia="Times New Roman" w:cstheme="minorHAnsi"/>
          <w:sz w:val="20"/>
          <w:szCs w:val="20"/>
          <w:lang w:eastAsia="it-IT"/>
        </w:rPr>
        <w:t>Gianfilippo</w:t>
      </w:r>
      <w:proofErr w:type="spellEnd"/>
      <w:r w:rsidRPr="00291454">
        <w:rPr>
          <w:rFonts w:eastAsia="Times New Roman" w:cstheme="minorHAnsi"/>
          <w:sz w:val="20"/>
          <w:szCs w:val="20"/>
          <w:lang w:eastAsia="it-IT"/>
        </w:rPr>
        <w:t xml:space="preserve"> Boni alle tastiere, Francesco Frank Cusumano alla chitarra, alla direzione musicale generale totale universale (e al senso di responsabilità per guidare questa banda di unni con il piglio di un vero maestro). E infine, ospite speciale, l’assessore alla cultura del comune di Firenze Tommaso Sacchi.</w:t>
      </w:r>
    </w:p>
    <w:p w:rsidR="00291454" w:rsidRPr="00291454" w:rsidRDefault="00291454" w:rsidP="00291454">
      <w:pPr>
        <w:spacing w:after="0" w:line="240" w:lineRule="auto"/>
        <w:ind w:left="-284"/>
        <w:jc w:val="both"/>
        <w:rPr>
          <w:rFonts w:eastAsia="Times New Roman" w:cstheme="minorHAnsi"/>
          <w:sz w:val="20"/>
          <w:szCs w:val="20"/>
          <w:lang w:eastAsia="it-IT"/>
        </w:rPr>
      </w:pPr>
      <w:r w:rsidRPr="00291454">
        <w:rPr>
          <w:rFonts w:eastAsia="Times New Roman" w:cstheme="minorHAnsi"/>
          <w:sz w:val="20"/>
          <w:szCs w:val="20"/>
          <w:lang w:eastAsia="it-IT"/>
        </w:rPr>
        <w:t xml:space="preserve">Uno spettacolo divertente, poetico, emozionante, che rende omaggio al maestro Gaber presentandosi però in modo del tutto ‘nuovo’, inedito, spiazzante. E’ un viaggio in tre parti (‘G, come l’Io’, ‘G, come il Noi’, ‘G, come il </w:t>
      </w:r>
      <w:proofErr w:type="spellStart"/>
      <w:r w:rsidRPr="00291454">
        <w:rPr>
          <w:rFonts w:eastAsia="Times New Roman" w:cstheme="minorHAnsi"/>
          <w:sz w:val="20"/>
          <w:szCs w:val="20"/>
          <w:lang w:eastAsia="it-IT"/>
        </w:rPr>
        <w:t>Mondo’</w:t>
      </w:r>
      <w:proofErr w:type="spellEnd"/>
      <w:r w:rsidRPr="00291454">
        <w:rPr>
          <w:rFonts w:eastAsia="Times New Roman" w:cstheme="minorHAnsi"/>
          <w:sz w:val="20"/>
          <w:szCs w:val="20"/>
          <w:lang w:eastAsia="it-IT"/>
        </w:rPr>
        <w:t>) fusione delle diverse personalità e delle esperienze artistiche dei protagonisti. Un racconto sentimentale che si sente in diritto di vivere il presente e un narratore bonario, il signor G., che filtra le sensazioni e rilancia il dibattito”.</w:t>
      </w:r>
    </w:p>
    <w:p w:rsidR="00DD4326" w:rsidRPr="00291454" w:rsidRDefault="006368F3" w:rsidP="005074BD">
      <w:pPr>
        <w:pStyle w:val="Testonormale"/>
        <w:pBdr>
          <w:bottom w:val="single" w:sz="4" w:space="1" w:color="auto"/>
        </w:pBdr>
        <w:ind w:left="-284"/>
        <w:rPr>
          <w:rStyle w:val="Collegamentoipertestuale"/>
          <w:sz w:val="20"/>
          <w:szCs w:val="20"/>
        </w:rPr>
      </w:pPr>
      <w:hyperlink r:id="rId25" w:history="1">
        <w:r w:rsidR="00291454" w:rsidRPr="00291454">
          <w:rPr>
            <w:rStyle w:val="Collegamentoipertestuale"/>
            <w:sz w:val="20"/>
            <w:szCs w:val="20"/>
          </w:rPr>
          <w:t>https://www.chille.it/eventi/dialoghi-con-il-signor-g-omaggio-a-giorgio-gaber/</w:t>
        </w:r>
      </w:hyperlink>
    </w:p>
    <w:p w:rsidR="00291454" w:rsidRDefault="00291454" w:rsidP="005074BD">
      <w:pPr>
        <w:pStyle w:val="Testonormale"/>
        <w:pBdr>
          <w:bottom w:val="single" w:sz="4" w:space="1" w:color="auto"/>
        </w:pBdr>
        <w:ind w:left="-284"/>
        <w:rPr>
          <w:rFonts w:asciiTheme="minorHAnsi" w:hAnsiTheme="minorHAnsi" w:cstheme="minorHAnsi"/>
          <w:sz w:val="20"/>
          <w:szCs w:val="20"/>
        </w:rPr>
      </w:pPr>
    </w:p>
    <w:p w:rsidR="00DD4326" w:rsidRDefault="00DD4326" w:rsidP="00EE5565">
      <w:pPr>
        <w:pStyle w:val="Testonormale"/>
        <w:ind w:left="-284"/>
        <w:rPr>
          <w:rFonts w:asciiTheme="minorHAnsi" w:hAnsiTheme="minorHAnsi" w:cstheme="minorHAnsi"/>
          <w:sz w:val="20"/>
          <w:szCs w:val="20"/>
        </w:rPr>
      </w:pPr>
    </w:p>
    <w:p w:rsidR="005074BD" w:rsidRDefault="005074BD" w:rsidP="005074BD">
      <w:pPr>
        <w:pStyle w:val="Titolo1"/>
        <w:spacing w:before="0"/>
        <w:ind w:left="-284"/>
        <w:jc w:val="both"/>
        <w:rPr>
          <w:b/>
        </w:rPr>
      </w:pPr>
      <w:r>
        <w:rPr>
          <w:b/>
        </w:rPr>
        <w:t>FESTIVAL STORIE DIFFERENTI</w:t>
      </w:r>
    </w:p>
    <w:p w:rsidR="005074BD" w:rsidRDefault="005074BD" w:rsidP="005074BD">
      <w:pPr>
        <w:pStyle w:val="Titolo1"/>
        <w:spacing w:before="0"/>
        <w:ind w:left="-284"/>
        <w:jc w:val="both"/>
        <w:rPr>
          <w:rFonts w:asciiTheme="minorHAnsi" w:hAnsiTheme="minorHAnsi" w:cstheme="minorHAnsi"/>
          <w:b/>
        </w:rPr>
      </w:pPr>
      <w:r>
        <w:rPr>
          <w:rFonts w:asciiTheme="minorHAnsi" w:hAnsiTheme="minorHAnsi" w:cstheme="minorHAnsi"/>
          <w:b/>
        </w:rPr>
        <w:t>ELISABETTA I – Le donne e il potere</w:t>
      </w:r>
    </w:p>
    <w:p w:rsidR="005074BD" w:rsidRPr="00E36421" w:rsidRDefault="005074BD" w:rsidP="005074BD">
      <w:pPr>
        <w:pStyle w:val="Titolo1"/>
        <w:spacing w:before="0" w:line="240" w:lineRule="auto"/>
        <w:ind w:left="-284"/>
        <w:jc w:val="both"/>
        <w:rPr>
          <w:b/>
          <w:sz w:val="24"/>
          <w:szCs w:val="24"/>
        </w:rPr>
      </w:pPr>
      <w:r>
        <w:rPr>
          <w:b/>
          <w:sz w:val="24"/>
          <w:szCs w:val="24"/>
        </w:rPr>
        <w:t xml:space="preserve">Compagnia Seven </w:t>
      </w:r>
      <w:proofErr w:type="spellStart"/>
      <w:r>
        <w:rPr>
          <w:b/>
          <w:sz w:val="24"/>
          <w:szCs w:val="24"/>
        </w:rPr>
        <w:t>Cults</w:t>
      </w:r>
      <w:proofErr w:type="spellEnd"/>
      <w:r>
        <w:rPr>
          <w:b/>
          <w:sz w:val="24"/>
          <w:szCs w:val="24"/>
        </w:rPr>
        <w:t xml:space="preserve"> (ROMA)</w:t>
      </w:r>
    </w:p>
    <w:p w:rsidR="005074BD" w:rsidRPr="00B8274D" w:rsidRDefault="005074BD" w:rsidP="005074BD">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11 e 12</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5074BD" w:rsidRPr="00B8274D" w:rsidRDefault="005074BD" w:rsidP="005074BD">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5074BD" w:rsidRPr="00B8274D" w:rsidRDefault="005074BD" w:rsidP="005074BD">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5074BD" w:rsidRDefault="005074BD" w:rsidP="005074BD">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26" w:history="1">
        <w:r w:rsidRPr="00B8274D">
          <w:rPr>
            <w:rFonts w:asciiTheme="minorHAnsi" w:eastAsia="Times New Roman" w:hAnsiTheme="minorHAnsi" w:cstheme="minorHAnsi"/>
            <w:color w:val="0000FF"/>
            <w:sz w:val="20"/>
            <w:szCs w:val="20"/>
            <w:u w:val="single"/>
            <w:lang w:eastAsia="it-IT"/>
          </w:rPr>
          <w:t>info@chille.it</w:t>
        </w:r>
      </w:hyperlink>
    </w:p>
    <w:p w:rsidR="00DD4326" w:rsidRPr="005074BD" w:rsidRDefault="00DD4326" w:rsidP="005074BD">
      <w:pPr>
        <w:pStyle w:val="Testonormale"/>
        <w:ind w:left="-284"/>
        <w:jc w:val="both"/>
        <w:rPr>
          <w:rFonts w:asciiTheme="minorHAnsi" w:hAnsiTheme="minorHAnsi" w:cstheme="minorHAnsi"/>
          <w:sz w:val="20"/>
          <w:szCs w:val="20"/>
        </w:rPr>
      </w:pPr>
    </w:p>
    <w:p w:rsidR="005074BD" w:rsidRDefault="005074BD" w:rsidP="005074BD">
      <w:pPr>
        <w:pStyle w:val="has-small-font-size"/>
        <w:spacing w:before="0" w:beforeAutospacing="0" w:after="0" w:afterAutospacing="0"/>
        <w:ind w:left="-284"/>
        <w:jc w:val="both"/>
        <w:rPr>
          <w:rStyle w:val="Enfasicorsivo"/>
          <w:rFonts w:asciiTheme="minorHAnsi" w:hAnsiTheme="minorHAnsi" w:cstheme="minorHAnsi"/>
          <w:sz w:val="20"/>
          <w:szCs w:val="20"/>
        </w:rPr>
      </w:pPr>
      <w:proofErr w:type="gramStart"/>
      <w:r w:rsidRPr="005074BD">
        <w:rPr>
          <w:rStyle w:val="Enfasicorsivo"/>
          <w:rFonts w:asciiTheme="minorHAnsi" w:hAnsiTheme="minorHAnsi" w:cstheme="minorHAnsi"/>
          <w:sz w:val="20"/>
          <w:szCs w:val="20"/>
        </w:rPr>
        <w:t>con</w:t>
      </w:r>
      <w:proofErr w:type="gramEnd"/>
      <w:r w:rsidRPr="005074BD">
        <w:rPr>
          <w:rStyle w:val="Enfasicorsivo"/>
          <w:rFonts w:asciiTheme="minorHAnsi" w:hAnsiTheme="minorHAnsi" w:cstheme="minorHAnsi"/>
          <w:sz w:val="20"/>
          <w:szCs w:val="20"/>
        </w:rPr>
        <w:t xml:space="preserve"> Maddalena Rizzi</w:t>
      </w:r>
    </w:p>
    <w:p w:rsidR="005074BD" w:rsidRDefault="005074BD" w:rsidP="005074BD">
      <w:pPr>
        <w:pStyle w:val="has-small-font-size"/>
        <w:spacing w:before="0" w:beforeAutospacing="0" w:after="0" w:afterAutospacing="0"/>
        <w:ind w:left="-284"/>
        <w:jc w:val="both"/>
        <w:rPr>
          <w:rStyle w:val="Enfasicorsivo"/>
          <w:rFonts w:asciiTheme="minorHAnsi" w:hAnsiTheme="minorHAnsi" w:cstheme="minorHAnsi"/>
          <w:sz w:val="20"/>
          <w:szCs w:val="20"/>
        </w:rPr>
      </w:pPr>
      <w:r w:rsidRPr="005074BD">
        <w:rPr>
          <w:rStyle w:val="Enfasicorsivo"/>
          <w:rFonts w:asciiTheme="minorHAnsi" w:hAnsiTheme="minorHAnsi" w:cstheme="minorHAnsi"/>
          <w:sz w:val="20"/>
          <w:szCs w:val="20"/>
        </w:rPr>
        <w:t>Regia di Filippo d’Alessio.</w:t>
      </w:r>
    </w:p>
    <w:p w:rsidR="005074BD" w:rsidRPr="005074BD" w:rsidRDefault="005074BD" w:rsidP="005074BD">
      <w:pPr>
        <w:pStyle w:val="has-small-font-size"/>
        <w:spacing w:before="0" w:beforeAutospacing="0" w:after="0" w:afterAutospacing="0"/>
        <w:ind w:left="-284"/>
        <w:jc w:val="both"/>
        <w:rPr>
          <w:rFonts w:asciiTheme="minorHAnsi" w:hAnsiTheme="minorHAnsi" w:cstheme="minorHAnsi"/>
          <w:sz w:val="20"/>
          <w:szCs w:val="20"/>
        </w:rPr>
      </w:pPr>
    </w:p>
    <w:p w:rsidR="005074BD" w:rsidRPr="005074BD" w:rsidRDefault="005074BD" w:rsidP="005074BD">
      <w:pPr>
        <w:pStyle w:val="NormaleWeb"/>
        <w:spacing w:before="0" w:beforeAutospacing="0" w:after="0" w:afterAutospacing="0"/>
        <w:ind w:left="-284"/>
        <w:jc w:val="both"/>
        <w:rPr>
          <w:rFonts w:asciiTheme="minorHAnsi" w:hAnsiTheme="minorHAnsi" w:cstheme="minorHAnsi"/>
          <w:sz w:val="20"/>
          <w:szCs w:val="20"/>
        </w:rPr>
      </w:pPr>
      <w:r w:rsidRPr="005074BD">
        <w:rPr>
          <w:rFonts w:asciiTheme="minorHAnsi" w:hAnsiTheme="minorHAnsi" w:cstheme="minorHAnsi"/>
          <w:sz w:val="20"/>
          <w:szCs w:val="20"/>
        </w:rPr>
        <w:t>Il potere da sempre vive di un immaginario al maschile, anche quando è una donna al posto di comando. Lo sguardo che osserva i comportamenti che identificano il potere è spesso distorto dal retaggio che gli uomini hanno imposto. Come le donne si sono orientate dentro questi confini, è ciò che proviamo ad indagare ed Elisabetta I ne è figura emblematica. I confini del potere si disegnano in strategie, tattiche, linee orizzontali e verticali: una partita a scacchi immaginata dagli uomini giocata da una donna. Cosi tutto cambia, i contorni assumono colori imprevisti, il rapporto con il potere vive di continui conflitti, le tensioni sono stridenti, le soluzioni impreviste. Il potere come una macchina infernale è sempre pronto a prendere il sopravvento.</w:t>
      </w:r>
    </w:p>
    <w:p w:rsidR="0048511B" w:rsidRPr="0048511B" w:rsidRDefault="006368F3" w:rsidP="0048511B">
      <w:pPr>
        <w:pStyle w:val="Testonormale"/>
        <w:ind w:left="-284"/>
        <w:rPr>
          <w:sz w:val="20"/>
          <w:szCs w:val="20"/>
        </w:rPr>
      </w:pPr>
      <w:hyperlink r:id="rId27" w:history="1">
        <w:r w:rsidR="0048511B" w:rsidRPr="0048511B">
          <w:rPr>
            <w:rStyle w:val="Collegamentoipertestuale"/>
            <w:sz w:val="20"/>
            <w:szCs w:val="20"/>
          </w:rPr>
          <w:t>https://www.chille.it/eventi/elisabetta-i-le-donne-e-il-potere/</w:t>
        </w:r>
      </w:hyperlink>
    </w:p>
    <w:p w:rsidR="005074BD" w:rsidRPr="005074BD" w:rsidRDefault="005074BD" w:rsidP="005074BD">
      <w:pPr>
        <w:pStyle w:val="Testonormale"/>
        <w:pBdr>
          <w:bottom w:val="single" w:sz="4" w:space="1" w:color="auto"/>
        </w:pBdr>
        <w:ind w:left="-284"/>
        <w:jc w:val="both"/>
        <w:rPr>
          <w:rFonts w:asciiTheme="minorHAnsi" w:hAnsiTheme="minorHAnsi" w:cstheme="minorHAnsi"/>
          <w:sz w:val="20"/>
          <w:szCs w:val="20"/>
        </w:rPr>
      </w:pPr>
    </w:p>
    <w:p w:rsidR="00DD4326" w:rsidRPr="005074BD" w:rsidRDefault="00DD4326" w:rsidP="005074BD">
      <w:pPr>
        <w:pStyle w:val="Testonormale"/>
        <w:ind w:left="-284"/>
        <w:jc w:val="both"/>
        <w:rPr>
          <w:rFonts w:asciiTheme="minorHAnsi" w:hAnsiTheme="minorHAnsi" w:cstheme="minorHAnsi"/>
          <w:sz w:val="20"/>
          <w:szCs w:val="20"/>
        </w:rPr>
      </w:pPr>
    </w:p>
    <w:p w:rsidR="00190DCD" w:rsidRDefault="00190DCD" w:rsidP="00190DCD">
      <w:pPr>
        <w:pStyle w:val="Titolo1"/>
        <w:spacing w:before="0"/>
        <w:ind w:left="-284"/>
        <w:jc w:val="both"/>
        <w:rPr>
          <w:b/>
        </w:rPr>
      </w:pPr>
      <w:r>
        <w:rPr>
          <w:b/>
        </w:rPr>
        <w:t>FESTIVAL STORIE DIFFERENTI</w:t>
      </w:r>
    </w:p>
    <w:p w:rsidR="00190DCD" w:rsidRDefault="00190DCD" w:rsidP="00190DCD">
      <w:pPr>
        <w:spacing w:after="0"/>
        <w:ind w:left="-284"/>
        <w:rPr>
          <w:rFonts w:asciiTheme="majorHAnsi" w:eastAsiaTheme="majorEastAsia" w:hAnsiTheme="majorHAnsi" w:cstheme="majorBidi"/>
          <w:b/>
          <w:color w:val="2E74B5" w:themeColor="accent1" w:themeShade="BF"/>
          <w:sz w:val="24"/>
          <w:szCs w:val="24"/>
        </w:rPr>
      </w:pPr>
      <w:r w:rsidRPr="00E36421">
        <w:rPr>
          <w:rFonts w:asciiTheme="majorHAnsi" w:eastAsiaTheme="majorEastAsia" w:hAnsiTheme="majorHAnsi" w:cstheme="majorBidi"/>
          <w:b/>
          <w:color w:val="2E74B5" w:themeColor="accent1" w:themeShade="BF"/>
          <w:sz w:val="24"/>
          <w:szCs w:val="24"/>
        </w:rPr>
        <w:t xml:space="preserve">Presentazione del libro </w:t>
      </w:r>
    </w:p>
    <w:p w:rsidR="00190DCD" w:rsidRPr="00E36421" w:rsidRDefault="00190DCD" w:rsidP="00190DCD">
      <w:pPr>
        <w:spacing w:after="0"/>
        <w:ind w:left="-284"/>
        <w:rPr>
          <w:rFonts w:asciiTheme="majorHAnsi" w:eastAsiaTheme="majorEastAsia" w:hAnsiTheme="majorHAnsi" w:cstheme="majorBidi"/>
          <w:b/>
          <w:color w:val="2E74B5" w:themeColor="accent1" w:themeShade="BF"/>
          <w:sz w:val="24"/>
          <w:szCs w:val="24"/>
        </w:rPr>
      </w:pPr>
      <w:r>
        <w:rPr>
          <w:rFonts w:eastAsiaTheme="majorEastAsia" w:cstheme="minorHAnsi"/>
          <w:b/>
          <w:color w:val="2E74B5" w:themeColor="accent1" w:themeShade="BF"/>
          <w:sz w:val="32"/>
          <w:szCs w:val="32"/>
        </w:rPr>
        <w:t>IL CANTO DEGLI ALBERI</w:t>
      </w:r>
      <w:r w:rsidRPr="00E36421">
        <w:rPr>
          <w:rFonts w:asciiTheme="majorHAnsi" w:eastAsiaTheme="majorEastAsia" w:hAnsiTheme="majorHAnsi" w:cstheme="majorBidi"/>
          <w:b/>
          <w:color w:val="2E74B5" w:themeColor="accent1" w:themeShade="BF"/>
          <w:sz w:val="24"/>
          <w:szCs w:val="24"/>
        </w:rPr>
        <w:t xml:space="preserve"> di Antonio </w:t>
      </w:r>
      <w:r>
        <w:rPr>
          <w:rFonts w:asciiTheme="majorHAnsi" w:eastAsiaTheme="majorEastAsia" w:hAnsiTheme="majorHAnsi" w:cstheme="majorBidi"/>
          <w:b/>
          <w:color w:val="2E74B5" w:themeColor="accent1" w:themeShade="BF"/>
          <w:sz w:val="24"/>
          <w:szCs w:val="24"/>
        </w:rPr>
        <w:t>Moresco</w:t>
      </w:r>
    </w:p>
    <w:p w:rsidR="00190DCD" w:rsidRPr="00B8274D" w:rsidRDefault="00190DCD" w:rsidP="00190DCD">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13</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xml:space="preserve">| ore </w:t>
      </w:r>
      <w:r>
        <w:rPr>
          <w:rFonts w:asciiTheme="minorHAnsi" w:hAnsiTheme="minorHAnsi" w:cstheme="minorHAnsi"/>
          <w:b/>
          <w:sz w:val="20"/>
          <w:szCs w:val="20"/>
        </w:rPr>
        <w:t>18.30</w:t>
      </w:r>
    </w:p>
    <w:p w:rsidR="00190DCD" w:rsidRPr="00E36421" w:rsidRDefault="00190DCD" w:rsidP="00190DCD">
      <w:pPr>
        <w:pStyle w:val="Testonormale"/>
        <w:ind w:left="-284"/>
        <w:jc w:val="both"/>
        <w:rPr>
          <w:rFonts w:asciiTheme="minorHAnsi" w:hAnsiTheme="minorHAnsi" w:cstheme="minorHAnsi"/>
          <w:b/>
          <w:sz w:val="20"/>
          <w:szCs w:val="20"/>
        </w:rPr>
      </w:pPr>
      <w:r w:rsidRPr="00B8274D">
        <w:rPr>
          <w:rFonts w:asciiTheme="minorHAnsi" w:hAnsiTheme="minorHAnsi" w:cstheme="minorHAnsi"/>
          <w:b/>
          <w:sz w:val="20"/>
          <w:szCs w:val="20"/>
        </w:rPr>
        <w:t>Ingresso</w:t>
      </w:r>
      <w:r w:rsidRPr="00E36421">
        <w:rPr>
          <w:rFonts w:asciiTheme="minorHAnsi" w:hAnsiTheme="minorHAnsi" w:cstheme="minorHAnsi"/>
          <w:b/>
          <w:sz w:val="20"/>
          <w:szCs w:val="20"/>
        </w:rPr>
        <w:t xml:space="preserve"> libero</w:t>
      </w:r>
    </w:p>
    <w:p w:rsidR="00DD4326" w:rsidRPr="00190DCD" w:rsidRDefault="00DD4326" w:rsidP="00190DCD">
      <w:pPr>
        <w:pStyle w:val="Testonormale"/>
        <w:ind w:left="-284"/>
        <w:jc w:val="both"/>
        <w:rPr>
          <w:rFonts w:asciiTheme="minorHAnsi" w:hAnsiTheme="minorHAnsi" w:cstheme="minorHAnsi"/>
          <w:sz w:val="20"/>
          <w:szCs w:val="20"/>
        </w:rPr>
      </w:pPr>
    </w:p>
    <w:p w:rsidR="00190DCD" w:rsidRDefault="00190DCD" w:rsidP="00190DCD">
      <w:pPr>
        <w:spacing w:after="0" w:line="240" w:lineRule="auto"/>
        <w:ind w:left="-284"/>
        <w:jc w:val="both"/>
        <w:rPr>
          <w:rFonts w:eastAsia="Times New Roman" w:cstheme="minorHAnsi"/>
          <w:sz w:val="20"/>
          <w:szCs w:val="20"/>
          <w:lang w:eastAsia="it-IT"/>
        </w:rPr>
      </w:pPr>
      <w:proofErr w:type="gramStart"/>
      <w:r w:rsidRPr="00190DCD">
        <w:rPr>
          <w:rFonts w:eastAsia="Times New Roman" w:cstheme="minorHAnsi"/>
          <w:sz w:val="20"/>
          <w:szCs w:val="20"/>
          <w:lang w:eastAsia="it-IT"/>
        </w:rPr>
        <w:t>con</w:t>
      </w:r>
      <w:proofErr w:type="gramEnd"/>
      <w:r w:rsidRPr="00190DCD">
        <w:rPr>
          <w:rFonts w:eastAsia="Times New Roman" w:cstheme="minorHAnsi"/>
          <w:sz w:val="20"/>
          <w:szCs w:val="20"/>
          <w:lang w:eastAsia="it-IT"/>
        </w:rPr>
        <w:t xml:space="preserve"> l’autore Antonio Moresco</w:t>
      </w:r>
    </w:p>
    <w:p w:rsidR="00190DCD" w:rsidRPr="00190DCD" w:rsidRDefault="00190DCD" w:rsidP="00190DCD">
      <w:pPr>
        <w:spacing w:after="0" w:line="240" w:lineRule="auto"/>
        <w:ind w:left="-284"/>
        <w:jc w:val="both"/>
        <w:rPr>
          <w:rFonts w:eastAsia="Times New Roman" w:cstheme="minorHAnsi"/>
          <w:sz w:val="20"/>
          <w:szCs w:val="20"/>
          <w:lang w:eastAsia="it-IT"/>
        </w:rPr>
      </w:pPr>
      <w:r w:rsidRPr="00190DCD">
        <w:rPr>
          <w:rFonts w:eastAsia="Times New Roman" w:cstheme="minorHAnsi"/>
          <w:sz w:val="20"/>
          <w:szCs w:val="20"/>
          <w:lang w:eastAsia="it-IT"/>
        </w:rPr>
        <w:t>Presenta Vanni Santoni</w:t>
      </w:r>
    </w:p>
    <w:p w:rsidR="00190DCD" w:rsidRDefault="00190DCD" w:rsidP="00190DCD">
      <w:pPr>
        <w:spacing w:after="0" w:line="240" w:lineRule="auto"/>
        <w:ind w:left="-284"/>
        <w:jc w:val="both"/>
        <w:rPr>
          <w:rFonts w:eastAsia="Times New Roman" w:cstheme="minorHAnsi"/>
          <w:sz w:val="20"/>
          <w:szCs w:val="20"/>
          <w:lang w:eastAsia="it-IT"/>
        </w:rPr>
      </w:pPr>
    </w:p>
    <w:p w:rsidR="00190DCD" w:rsidRDefault="00190DCD" w:rsidP="00190DCD">
      <w:pPr>
        <w:spacing w:after="0" w:line="240" w:lineRule="auto"/>
        <w:ind w:left="-284"/>
        <w:jc w:val="both"/>
        <w:rPr>
          <w:rFonts w:eastAsia="Times New Roman" w:cstheme="minorHAnsi"/>
          <w:sz w:val="20"/>
          <w:szCs w:val="20"/>
          <w:lang w:eastAsia="it-IT"/>
        </w:rPr>
      </w:pPr>
      <w:r w:rsidRPr="00190DCD">
        <w:rPr>
          <w:rFonts w:eastAsia="Times New Roman" w:cstheme="minorHAnsi"/>
          <w:sz w:val="20"/>
          <w:szCs w:val="20"/>
          <w:lang w:eastAsia="it-IT"/>
        </w:rPr>
        <w:t>Così ne parla S</w:t>
      </w:r>
      <w:r>
        <w:rPr>
          <w:rFonts w:eastAsia="Times New Roman" w:cstheme="minorHAnsi"/>
          <w:sz w:val="20"/>
          <w:szCs w:val="20"/>
          <w:lang w:eastAsia="it-IT"/>
        </w:rPr>
        <w:t>antoni sul Corriere fiorentino:</w:t>
      </w:r>
    </w:p>
    <w:p w:rsidR="00190DCD" w:rsidRPr="00190DCD" w:rsidRDefault="00190DCD" w:rsidP="00190DCD">
      <w:pPr>
        <w:spacing w:after="0" w:line="240" w:lineRule="auto"/>
        <w:ind w:left="-284"/>
        <w:jc w:val="both"/>
        <w:rPr>
          <w:rFonts w:eastAsia="Times New Roman" w:cstheme="minorHAnsi"/>
          <w:sz w:val="20"/>
          <w:szCs w:val="20"/>
          <w:lang w:eastAsia="it-IT"/>
        </w:rPr>
      </w:pPr>
      <w:r w:rsidRPr="00190DCD">
        <w:rPr>
          <w:rFonts w:eastAsia="Times New Roman" w:cstheme="minorHAnsi"/>
          <w:sz w:val="20"/>
          <w:szCs w:val="20"/>
          <w:lang w:eastAsia="it-IT"/>
        </w:rPr>
        <w:t xml:space="preserve">“E’ Moresco al suo meglio. (…) Vita e morte, veglia e sogno, materia viva e inanimata, passato e presente: dopo una panoramica degli alberi della sua vita e dei suoi libri, tutti improvvisamente vividi nel ricordo. (…) Lo ascoltiamo così dialogare con le radici degli alberi (ce ne sono di buone, e di cattive), con i tronchi murati, coi rami, finanche con il midollo di un albero. Curiosamente, non ci troviamo nel campo del fantastico, del realismo magico o dello </w:t>
      </w:r>
      <w:proofErr w:type="spellStart"/>
      <w:r w:rsidRPr="00190DCD">
        <w:rPr>
          <w:rFonts w:eastAsia="Times New Roman" w:cstheme="minorHAnsi"/>
          <w:sz w:val="20"/>
          <w:szCs w:val="20"/>
          <w:lang w:eastAsia="it-IT"/>
        </w:rPr>
        <w:t>slipstream</w:t>
      </w:r>
      <w:proofErr w:type="spellEnd"/>
      <w:r w:rsidRPr="00190DCD">
        <w:rPr>
          <w:rFonts w:eastAsia="Times New Roman" w:cstheme="minorHAnsi"/>
          <w:sz w:val="20"/>
          <w:szCs w:val="20"/>
          <w:lang w:eastAsia="it-IT"/>
        </w:rPr>
        <w:t>: appare tutto normale, tutto regolare, anche mentre assistiamo a un accorato Moresco dialogare con un albero cresciuto in una cisterna piena di nafta o dar voce a un folle coro di alberi capovolti, con le chiome sottoterra e le radici in aria”.</w:t>
      </w:r>
    </w:p>
    <w:p w:rsidR="00190DCD" w:rsidRPr="00190DCD" w:rsidRDefault="006368F3" w:rsidP="00190DCD">
      <w:pPr>
        <w:pStyle w:val="Testonormale"/>
        <w:ind w:left="-284"/>
        <w:rPr>
          <w:sz w:val="20"/>
          <w:szCs w:val="20"/>
        </w:rPr>
      </w:pPr>
      <w:hyperlink r:id="rId28" w:history="1">
        <w:r w:rsidR="00190DCD" w:rsidRPr="00190DCD">
          <w:rPr>
            <w:rStyle w:val="Collegamentoipertestuale"/>
            <w:sz w:val="20"/>
            <w:szCs w:val="20"/>
          </w:rPr>
          <w:t>https://www.chille.it/eventi/il-canto-degli-alberi-presentazione-libro/</w:t>
        </w:r>
      </w:hyperlink>
    </w:p>
    <w:p w:rsidR="00190DCD" w:rsidRPr="00190DCD" w:rsidRDefault="00190DCD" w:rsidP="00190DCD">
      <w:pPr>
        <w:pStyle w:val="Testonormale"/>
        <w:pBdr>
          <w:bottom w:val="single" w:sz="4" w:space="1" w:color="auto"/>
        </w:pBdr>
        <w:ind w:left="-284"/>
        <w:jc w:val="both"/>
        <w:rPr>
          <w:rFonts w:asciiTheme="minorHAnsi" w:hAnsiTheme="minorHAnsi" w:cstheme="minorHAnsi"/>
          <w:sz w:val="20"/>
          <w:szCs w:val="20"/>
        </w:rPr>
      </w:pPr>
    </w:p>
    <w:p w:rsidR="005074BD" w:rsidRDefault="005074BD" w:rsidP="00EE5565">
      <w:pPr>
        <w:pStyle w:val="Testonormale"/>
        <w:ind w:left="-284"/>
        <w:rPr>
          <w:rFonts w:asciiTheme="minorHAnsi" w:hAnsiTheme="minorHAnsi" w:cstheme="minorHAnsi"/>
          <w:sz w:val="20"/>
          <w:szCs w:val="20"/>
        </w:rPr>
      </w:pPr>
    </w:p>
    <w:p w:rsidR="00190DCD" w:rsidRDefault="00190DCD" w:rsidP="00190DCD">
      <w:pPr>
        <w:pStyle w:val="Titolo1"/>
        <w:spacing w:before="0"/>
        <w:ind w:left="-284"/>
        <w:jc w:val="both"/>
        <w:rPr>
          <w:b/>
        </w:rPr>
      </w:pPr>
      <w:r>
        <w:rPr>
          <w:b/>
        </w:rPr>
        <w:t>FESTIVAL STORIE DIFFERENTI</w:t>
      </w:r>
    </w:p>
    <w:p w:rsidR="00190DCD" w:rsidRDefault="00190DCD" w:rsidP="00190DCD">
      <w:pPr>
        <w:pStyle w:val="Titolo1"/>
        <w:spacing w:before="0"/>
        <w:ind w:left="-284"/>
        <w:jc w:val="both"/>
        <w:rPr>
          <w:rFonts w:asciiTheme="minorHAnsi" w:hAnsiTheme="minorHAnsi" w:cstheme="minorHAnsi"/>
          <w:b/>
        </w:rPr>
      </w:pPr>
      <w:r>
        <w:rPr>
          <w:rFonts w:asciiTheme="minorHAnsi" w:hAnsiTheme="minorHAnsi" w:cstheme="minorHAnsi"/>
          <w:b/>
        </w:rPr>
        <w:t>IL POPOLO PERFETTO</w:t>
      </w:r>
    </w:p>
    <w:p w:rsidR="00190DCD" w:rsidRDefault="00190DCD" w:rsidP="00190DCD">
      <w:pPr>
        <w:pStyle w:val="Titolo1"/>
        <w:spacing w:before="0" w:line="240" w:lineRule="auto"/>
        <w:ind w:left="-284"/>
        <w:jc w:val="both"/>
        <w:rPr>
          <w:b/>
          <w:sz w:val="24"/>
          <w:szCs w:val="24"/>
        </w:rPr>
      </w:pPr>
      <w:r>
        <w:rPr>
          <w:b/>
          <w:sz w:val="24"/>
          <w:szCs w:val="24"/>
        </w:rPr>
        <w:t xml:space="preserve">Compagnia Diesis </w:t>
      </w:r>
      <w:proofErr w:type="spellStart"/>
      <w:r>
        <w:rPr>
          <w:b/>
          <w:sz w:val="24"/>
          <w:szCs w:val="24"/>
        </w:rPr>
        <w:t>Teatrango</w:t>
      </w:r>
      <w:proofErr w:type="spellEnd"/>
      <w:r w:rsidRPr="00B8274D">
        <w:rPr>
          <w:b/>
          <w:sz w:val="24"/>
          <w:szCs w:val="24"/>
        </w:rPr>
        <w:t xml:space="preserve"> (</w:t>
      </w:r>
      <w:r>
        <w:rPr>
          <w:b/>
          <w:sz w:val="24"/>
          <w:szCs w:val="24"/>
        </w:rPr>
        <w:t>Bucine-AR</w:t>
      </w:r>
      <w:r w:rsidRPr="00B8274D">
        <w:rPr>
          <w:b/>
          <w:sz w:val="24"/>
          <w:szCs w:val="24"/>
        </w:rPr>
        <w:t>)</w:t>
      </w:r>
    </w:p>
    <w:p w:rsidR="00190DCD" w:rsidRPr="00B8274D" w:rsidRDefault="00190DCD" w:rsidP="00190DCD">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13</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190DCD" w:rsidRPr="00B8274D" w:rsidRDefault="00190DCD" w:rsidP="00190DCD">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190DCD" w:rsidRPr="00B8274D" w:rsidRDefault="00190DCD" w:rsidP="00190DCD">
      <w:pPr>
        <w:pStyle w:val="Testonormale"/>
        <w:ind w:left="-284"/>
        <w:jc w:val="both"/>
        <w:rPr>
          <w:rFonts w:asciiTheme="minorHAnsi" w:hAnsiTheme="minorHAnsi" w:cstheme="minorHAnsi"/>
          <w:sz w:val="20"/>
          <w:szCs w:val="20"/>
        </w:rPr>
      </w:pPr>
      <w:r w:rsidRPr="00B8274D">
        <w:rPr>
          <w:rFonts w:asciiTheme="minorHAnsi" w:hAnsiTheme="minorHAnsi" w:cstheme="minorHAnsi"/>
          <w:b/>
          <w:bCs/>
          <w:sz w:val="20"/>
          <w:szCs w:val="20"/>
        </w:rPr>
        <w:t xml:space="preserve">MINI-ABBONAMENTO 13€ </w:t>
      </w:r>
      <w:r w:rsidRPr="00B8274D">
        <w:rPr>
          <w:rFonts w:asciiTheme="minorHAnsi" w:hAnsiTheme="minorHAnsi" w:cstheme="minorHAnsi"/>
          <w:bCs/>
          <w:sz w:val="20"/>
          <w:szCs w:val="20"/>
        </w:rPr>
        <w:t>che dà diritto di partecipare a</w:t>
      </w:r>
      <w:r w:rsidRPr="00B8274D">
        <w:rPr>
          <w:rFonts w:asciiTheme="minorHAnsi" w:hAnsiTheme="minorHAnsi" w:cstheme="minorHAnsi"/>
          <w:b/>
          <w:bCs/>
          <w:sz w:val="20"/>
          <w:szCs w:val="20"/>
        </w:rPr>
        <w:t xml:space="preserve"> 3 diversi spettacoli</w:t>
      </w:r>
      <w:r w:rsidRPr="00B8274D">
        <w:rPr>
          <w:rFonts w:asciiTheme="minorHAnsi" w:hAnsiTheme="minorHAnsi" w:cstheme="minorHAnsi"/>
          <w:sz w:val="20"/>
          <w:szCs w:val="20"/>
        </w:rPr>
        <w:t xml:space="preserve"> all’interno del Festival Storie Differenti.</w:t>
      </w:r>
    </w:p>
    <w:p w:rsidR="00190DCD" w:rsidRDefault="00190DCD" w:rsidP="00190DCD">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29" w:history="1">
        <w:r w:rsidRPr="00B8274D">
          <w:rPr>
            <w:rFonts w:asciiTheme="minorHAnsi" w:eastAsia="Times New Roman" w:hAnsiTheme="minorHAnsi" w:cstheme="minorHAnsi"/>
            <w:color w:val="0000FF"/>
            <w:sz w:val="20"/>
            <w:szCs w:val="20"/>
            <w:u w:val="single"/>
            <w:lang w:eastAsia="it-IT"/>
          </w:rPr>
          <w:t>info@chille.it</w:t>
        </w:r>
      </w:hyperlink>
    </w:p>
    <w:p w:rsidR="005074BD" w:rsidRPr="00190DCD" w:rsidRDefault="005074BD" w:rsidP="00190DCD">
      <w:pPr>
        <w:pStyle w:val="Testonormale"/>
        <w:ind w:left="-284"/>
        <w:jc w:val="both"/>
        <w:rPr>
          <w:rFonts w:asciiTheme="minorHAnsi" w:hAnsiTheme="minorHAnsi" w:cstheme="minorHAnsi"/>
          <w:sz w:val="20"/>
          <w:szCs w:val="20"/>
        </w:rPr>
      </w:pPr>
    </w:p>
    <w:p w:rsidR="00190DCD" w:rsidRPr="00190DCD" w:rsidRDefault="00190DCD" w:rsidP="00190DCD">
      <w:pPr>
        <w:pStyle w:val="has-small-font-size"/>
        <w:spacing w:before="0" w:beforeAutospacing="0" w:after="0" w:afterAutospacing="0"/>
        <w:ind w:left="-284"/>
        <w:jc w:val="both"/>
        <w:rPr>
          <w:rFonts w:asciiTheme="minorHAnsi" w:hAnsiTheme="minorHAnsi" w:cstheme="minorHAnsi"/>
          <w:sz w:val="20"/>
          <w:szCs w:val="20"/>
        </w:rPr>
      </w:pPr>
      <w:r w:rsidRPr="00190DCD">
        <w:rPr>
          <w:rStyle w:val="Enfasicorsivo"/>
          <w:rFonts w:asciiTheme="minorHAnsi" w:hAnsiTheme="minorHAnsi" w:cstheme="minorHAnsi"/>
          <w:sz w:val="20"/>
          <w:szCs w:val="20"/>
        </w:rPr>
        <w:t xml:space="preserve">Progetto drammaturgico e regia di Barbara Petrucci e Piero </w:t>
      </w:r>
      <w:proofErr w:type="spellStart"/>
      <w:r w:rsidRPr="00190DCD">
        <w:rPr>
          <w:rStyle w:val="Enfasicorsivo"/>
          <w:rFonts w:asciiTheme="minorHAnsi" w:hAnsiTheme="minorHAnsi" w:cstheme="minorHAnsi"/>
          <w:sz w:val="20"/>
          <w:szCs w:val="20"/>
        </w:rPr>
        <w:t>Cherici</w:t>
      </w:r>
      <w:proofErr w:type="spellEnd"/>
    </w:p>
    <w:p w:rsidR="00190DCD" w:rsidRDefault="00190DCD" w:rsidP="00190DCD">
      <w:pPr>
        <w:pStyle w:val="NormaleWeb"/>
        <w:spacing w:before="0" w:beforeAutospacing="0" w:after="0" w:afterAutospacing="0"/>
        <w:ind w:left="-284"/>
        <w:jc w:val="both"/>
        <w:rPr>
          <w:rFonts w:asciiTheme="minorHAnsi" w:hAnsiTheme="minorHAnsi" w:cstheme="minorHAnsi"/>
          <w:sz w:val="20"/>
          <w:szCs w:val="20"/>
        </w:rPr>
      </w:pPr>
    </w:p>
    <w:p w:rsidR="00190DCD" w:rsidRDefault="00190DCD" w:rsidP="00190DCD">
      <w:pPr>
        <w:pStyle w:val="NormaleWeb"/>
        <w:spacing w:before="0" w:beforeAutospacing="0" w:after="0" w:afterAutospacing="0"/>
        <w:ind w:left="-284"/>
        <w:jc w:val="both"/>
        <w:rPr>
          <w:rFonts w:asciiTheme="minorHAnsi" w:hAnsiTheme="minorHAnsi" w:cstheme="minorHAnsi"/>
          <w:sz w:val="20"/>
          <w:szCs w:val="20"/>
        </w:rPr>
      </w:pPr>
      <w:r w:rsidRPr="00190DCD">
        <w:rPr>
          <w:rFonts w:asciiTheme="minorHAnsi" w:hAnsiTheme="minorHAnsi" w:cstheme="minorHAnsi"/>
          <w:sz w:val="20"/>
          <w:szCs w:val="20"/>
        </w:rPr>
        <w:t>E’ uno sguardo contemporaneo sulla persecuzione programmata dai nazisti verso le persone più fragili “vite indegne di essere vissute”: malati psichiatrici, persone disabili, borderline, outsider.</w:t>
      </w:r>
    </w:p>
    <w:p w:rsidR="00190DCD" w:rsidRPr="00190DCD" w:rsidRDefault="00190DCD" w:rsidP="00190DCD">
      <w:pPr>
        <w:pStyle w:val="NormaleWeb"/>
        <w:spacing w:before="0" w:beforeAutospacing="0" w:after="0" w:afterAutospacing="0"/>
        <w:ind w:left="-284"/>
        <w:jc w:val="both"/>
        <w:rPr>
          <w:rFonts w:asciiTheme="minorHAnsi" w:hAnsiTheme="minorHAnsi" w:cstheme="minorHAnsi"/>
          <w:sz w:val="20"/>
          <w:szCs w:val="20"/>
        </w:rPr>
      </w:pPr>
      <w:r w:rsidRPr="00190DCD">
        <w:rPr>
          <w:rFonts w:asciiTheme="minorHAnsi" w:hAnsiTheme="minorHAnsi" w:cstheme="minorHAnsi"/>
          <w:sz w:val="20"/>
          <w:szCs w:val="20"/>
        </w:rPr>
        <w:t xml:space="preserve">Parte dal programma </w:t>
      </w:r>
      <w:proofErr w:type="spellStart"/>
      <w:r w:rsidRPr="00190DCD">
        <w:rPr>
          <w:rFonts w:asciiTheme="minorHAnsi" w:hAnsiTheme="minorHAnsi" w:cstheme="minorHAnsi"/>
          <w:sz w:val="20"/>
          <w:szCs w:val="20"/>
        </w:rPr>
        <w:t>Aktion</w:t>
      </w:r>
      <w:proofErr w:type="spellEnd"/>
      <w:r w:rsidRPr="00190DCD">
        <w:rPr>
          <w:rFonts w:asciiTheme="minorHAnsi" w:hAnsiTheme="minorHAnsi" w:cstheme="minorHAnsi"/>
          <w:sz w:val="20"/>
          <w:szCs w:val="20"/>
        </w:rPr>
        <w:t xml:space="preserve"> T4, voluto da Hitler per realizzare l’idea di un “popolo perfetto”, una persecuzione delle “diversità” al fine di preservare la pura razza ariana. Grazie alla creazione artistica sviluppata durante il laboratorio di teatro sociale, questo evento emblematico viene restituito alla contemporaneità quale riflessione su un reale che perpetua violenze analoghe, benché più sottili e nascoste. Lo spettacolo restituisce un pensiero nudo sulla ferocia, ma anche sulla vitalità di un mondo che vuole difendere il diritto alla propria umanità.</w:t>
      </w:r>
    </w:p>
    <w:p w:rsidR="00190DCD" w:rsidRPr="00190DCD" w:rsidRDefault="006368F3" w:rsidP="00190DCD">
      <w:pPr>
        <w:pStyle w:val="Testonormale"/>
        <w:ind w:left="-284"/>
        <w:rPr>
          <w:sz w:val="20"/>
          <w:szCs w:val="20"/>
        </w:rPr>
      </w:pPr>
      <w:hyperlink r:id="rId30" w:history="1">
        <w:r w:rsidR="00190DCD" w:rsidRPr="00190DCD">
          <w:rPr>
            <w:rStyle w:val="Collegamentoipertestuale"/>
            <w:sz w:val="20"/>
            <w:szCs w:val="20"/>
          </w:rPr>
          <w:t>https://www.chille.it/eventi/il-popolo-perfetto/</w:t>
        </w:r>
      </w:hyperlink>
    </w:p>
    <w:p w:rsidR="005074BD" w:rsidRDefault="005074BD" w:rsidP="00190DCD">
      <w:pPr>
        <w:pStyle w:val="Testonormale"/>
        <w:pBdr>
          <w:bottom w:val="single" w:sz="4" w:space="1" w:color="auto"/>
        </w:pBdr>
        <w:ind w:left="-284"/>
        <w:rPr>
          <w:rFonts w:asciiTheme="minorHAnsi" w:hAnsiTheme="minorHAnsi" w:cstheme="minorHAnsi"/>
          <w:sz w:val="20"/>
          <w:szCs w:val="20"/>
        </w:rPr>
      </w:pPr>
    </w:p>
    <w:p w:rsidR="005074BD" w:rsidRDefault="005074BD" w:rsidP="00EE5565">
      <w:pPr>
        <w:pStyle w:val="Testonormale"/>
        <w:ind w:left="-284"/>
        <w:rPr>
          <w:rFonts w:asciiTheme="minorHAnsi" w:hAnsiTheme="minorHAnsi" w:cstheme="minorHAnsi"/>
          <w:sz w:val="20"/>
          <w:szCs w:val="20"/>
        </w:rPr>
      </w:pPr>
    </w:p>
    <w:p w:rsidR="008E3C9C" w:rsidRDefault="008E3C9C" w:rsidP="008E3C9C">
      <w:pPr>
        <w:pStyle w:val="Titolo1"/>
        <w:spacing w:before="0"/>
        <w:ind w:left="-284"/>
        <w:jc w:val="both"/>
        <w:rPr>
          <w:rFonts w:asciiTheme="minorHAnsi" w:hAnsiTheme="minorHAnsi" w:cstheme="minorHAnsi"/>
          <w:b/>
        </w:rPr>
      </w:pPr>
      <w:r>
        <w:rPr>
          <w:rFonts w:asciiTheme="minorHAnsi" w:hAnsiTheme="minorHAnsi" w:cstheme="minorHAnsi"/>
          <w:b/>
        </w:rPr>
        <w:t>PREVISIONI DEL TEMPO</w:t>
      </w:r>
    </w:p>
    <w:p w:rsidR="008E3C9C" w:rsidRPr="008E3C9C" w:rsidRDefault="008E3C9C" w:rsidP="008E3C9C">
      <w:pPr>
        <w:pStyle w:val="Titolo1"/>
        <w:spacing w:before="0"/>
        <w:ind w:left="-284"/>
        <w:jc w:val="both"/>
        <w:rPr>
          <w:b/>
          <w:sz w:val="24"/>
          <w:szCs w:val="24"/>
        </w:rPr>
      </w:pPr>
      <w:r w:rsidRPr="008E3C9C">
        <w:rPr>
          <w:b/>
          <w:sz w:val="24"/>
          <w:szCs w:val="24"/>
        </w:rPr>
        <w:t>Compagnia Teatro Popolare D’Arte (LASTRA A SIGNA-FI)</w:t>
      </w:r>
    </w:p>
    <w:p w:rsidR="008E3C9C" w:rsidRPr="00B8274D" w:rsidRDefault="008E3C9C" w:rsidP="008E3C9C">
      <w:pPr>
        <w:pStyle w:val="Testonormale"/>
        <w:spacing w:before="120"/>
        <w:ind w:left="-284"/>
        <w:jc w:val="both"/>
        <w:rPr>
          <w:rFonts w:asciiTheme="minorHAnsi" w:hAnsiTheme="minorHAnsi" w:cstheme="minorHAnsi"/>
          <w:b/>
          <w:sz w:val="20"/>
          <w:szCs w:val="20"/>
        </w:rPr>
      </w:pPr>
      <w:r>
        <w:rPr>
          <w:rFonts w:asciiTheme="minorHAnsi" w:hAnsiTheme="minorHAnsi" w:cstheme="minorHAnsi"/>
          <w:b/>
          <w:sz w:val="20"/>
          <w:szCs w:val="20"/>
        </w:rPr>
        <w:t>18 e 19</w:t>
      </w:r>
      <w:r w:rsidRPr="00B534B8">
        <w:rPr>
          <w:rFonts w:asciiTheme="minorHAnsi" w:hAnsiTheme="minorHAnsi" w:cstheme="minorHAnsi"/>
          <w:b/>
          <w:sz w:val="20"/>
          <w:szCs w:val="20"/>
        </w:rPr>
        <w:t xml:space="preserve"> settembre 2020 </w:t>
      </w:r>
      <w:r w:rsidRPr="00B8274D">
        <w:rPr>
          <w:rFonts w:asciiTheme="minorHAnsi" w:hAnsiTheme="minorHAnsi" w:cstheme="minorHAnsi"/>
          <w:b/>
          <w:sz w:val="20"/>
          <w:szCs w:val="20"/>
        </w:rPr>
        <w:t>| ore 21.00</w:t>
      </w:r>
    </w:p>
    <w:p w:rsidR="008E3C9C" w:rsidRPr="00B8274D" w:rsidRDefault="008E3C9C" w:rsidP="008E3C9C">
      <w:pPr>
        <w:pStyle w:val="Testonormale"/>
        <w:ind w:left="-284"/>
        <w:jc w:val="both"/>
        <w:rPr>
          <w:rFonts w:asciiTheme="minorHAnsi" w:hAnsiTheme="minorHAnsi" w:cstheme="minorHAnsi"/>
          <w:sz w:val="20"/>
          <w:szCs w:val="20"/>
        </w:rPr>
      </w:pPr>
      <w:r w:rsidRPr="00B8274D">
        <w:rPr>
          <w:rFonts w:asciiTheme="minorHAnsi" w:hAnsiTheme="minorHAnsi" w:cstheme="minorHAnsi"/>
          <w:b/>
          <w:sz w:val="20"/>
          <w:szCs w:val="20"/>
        </w:rPr>
        <w:t>Ingresso</w:t>
      </w:r>
      <w:r w:rsidRPr="00B8274D">
        <w:rPr>
          <w:rFonts w:asciiTheme="minorHAnsi" w:hAnsiTheme="minorHAnsi" w:cstheme="minorHAnsi"/>
          <w:sz w:val="20"/>
          <w:szCs w:val="20"/>
        </w:rPr>
        <w:t xml:space="preserve">: Intero € 8 | Ridotto Coop/Arci € 5 | </w:t>
      </w:r>
      <w:r w:rsidRPr="00B8274D">
        <w:rPr>
          <w:rFonts w:asciiTheme="minorHAnsi" w:hAnsiTheme="minorHAnsi" w:cstheme="minorHAnsi"/>
          <w:bCs/>
          <w:sz w:val="20"/>
          <w:szCs w:val="20"/>
        </w:rPr>
        <w:t>SOSTENITORE</w:t>
      </w:r>
      <w:r w:rsidRPr="00B8274D">
        <w:rPr>
          <w:rFonts w:asciiTheme="minorHAnsi" w:hAnsiTheme="minorHAnsi" w:cstheme="minorHAnsi"/>
          <w:sz w:val="20"/>
          <w:szCs w:val="20"/>
        </w:rPr>
        <w:t xml:space="preserve"> del progetto Chille-San Salvi € 12: per aiutare la compagnia in un momento di difficoltà causa </w:t>
      </w:r>
      <w:proofErr w:type="spellStart"/>
      <w:r w:rsidRPr="00B8274D">
        <w:rPr>
          <w:rFonts w:asciiTheme="minorHAnsi" w:hAnsiTheme="minorHAnsi" w:cstheme="minorHAnsi"/>
          <w:sz w:val="20"/>
          <w:szCs w:val="20"/>
        </w:rPr>
        <w:t>Covid</w:t>
      </w:r>
      <w:proofErr w:type="spellEnd"/>
      <w:r w:rsidRPr="00B8274D">
        <w:rPr>
          <w:rFonts w:asciiTheme="minorHAnsi" w:hAnsiTheme="minorHAnsi" w:cstheme="minorHAnsi"/>
          <w:sz w:val="20"/>
          <w:szCs w:val="20"/>
        </w:rPr>
        <w:t xml:space="preserve"> 19. </w:t>
      </w:r>
    </w:p>
    <w:p w:rsidR="008E3C9C" w:rsidRPr="008E3C9C" w:rsidRDefault="008E3C9C" w:rsidP="008E3C9C">
      <w:pPr>
        <w:pStyle w:val="Testonormale"/>
        <w:ind w:left="-284"/>
        <w:jc w:val="both"/>
        <w:rPr>
          <w:rFonts w:asciiTheme="minorHAnsi" w:hAnsiTheme="minorHAnsi" w:cstheme="minorHAnsi"/>
          <w:color w:val="FF0000"/>
          <w:sz w:val="20"/>
          <w:szCs w:val="20"/>
          <w:u w:val="single"/>
        </w:rPr>
      </w:pPr>
      <w:r w:rsidRPr="008E3C9C">
        <w:rPr>
          <w:rFonts w:asciiTheme="minorHAnsi" w:hAnsiTheme="minorHAnsi" w:cstheme="minorHAnsi"/>
          <w:b/>
          <w:bCs/>
          <w:color w:val="FF0000"/>
          <w:sz w:val="20"/>
          <w:szCs w:val="20"/>
          <w:u w:val="single"/>
        </w:rPr>
        <w:t>SPETTACOLO FUORI DAL FESTIVAL STORIE DIFFERENTI</w:t>
      </w:r>
    </w:p>
    <w:p w:rsidR="008E3C9C" w:rsidRDefault="008E3C9C" w:rsidP="008E3C9C">
      <w:pPr>
        <w:pStyle w:val="Testonormale"/>
        <w:ind w:left="-284"/>
        <w:jc w:val="both"/>
        <w:rPr>
          <w:rFonts w:asciiTheme="minorHAnsi" w:eastAsia="Times New Roman" w:hAnsiTheme="minorHAnsi" w:cstheme="minorHAnsi"/>
          <w:sz w:val="20"/>
          <w:szCs w:val="20"/>
          <w:lang w:eastAsia="it-IT"/>
        </w:rPr>
      </w:pPr>
      <w:r w:rsidRPr="00B8274D">
        <w:rPr>
          <w:rFonts w:asciiTheme="minorHAnsi" w:hAnsiTheme="minorHAnsi" w:cstheme="minorHAnsi"/>
          <w:sz w:val="20"/>
          <w:szCs w:val="20"/>
        </w:rPr>
        <w:t xml:space="preserve">Posti limitatissimi. Prenotazione obbligatoria </w:t>
      </w:r>
      <w:proofErr w:type="spellStart"/>
      <w:r w:rsidRPr="00A33F79">
        <w:rPr>
          <w:rFonts w:asciiTheme="minorHAnsi" w:eastAsia="Times New Roman" w:hAnsiTheme="minorHAnsi" w:cstheme="minorHAnsi"/>
          <w:sz w:val="20"/>
          <w:szCs w:val="20"/>
          <w:lang w:eastAsia="it-IT"/>
        </w:rPr>
        <w:t>whatsapp</w:t>
      </w:r>
      <w:proofErr w:type="spellEnd"/>
      <w:r w:rsidRPr="00A33F79">
        <w:rPr>
          <w:rFonts w:asciiTheme="minorHAnsi" w:eastAsia="Times New Roman" w:hAnsiTheme="minorHAnsi" w:cstheme="minorHAnsi"/>
          <w:sz w:val="20"/>
          <w:szCs w:val="20"/>
          <w:lang w:eastAsia="it-IT"/>
        </w:rPr>
        <w:t xml:space="preserve"> 335 6270739, mail </w:t>
      </w:r>
      <w:hyperlink r:id="rId31" w:history="1">
        <w:r w:rsidRPr="00B8274D">
          <w:rPr>
            <w:rFonts w:asciiTheme="minorHAnsi" w:eastAsia="Times New Roman" w:hAnsiTheme="minorHAnsi" w:cstheme="minorHAnsi"/>
            <w:color w:val="0000FF"/>
            <w:sz w:val="20"/>
            <w:szCs w:val="20"/>
            <w:u w:val="single"/>
            <w:lang w:eastAsia="it-IT"/>
          </w:rPr>
          <w:t>info@chille.it</w:t>
        </w:r>
      </w:hyperlink>
    </w:p>
    <w:p w:rsidR="005074BD" w:rsidRPr="008E3C9C" w:rsidRDefault="005074BD" w:rsidP="008E3C9C">
      <w:pPr>
        <w:pStyle w:val="Testonormale"/>
        <w:ind w:left="-284"/>
        <w:jc w:val="both"/>
        <w:rPr>
          <w:rFonts w:asciiTheme="minorHAnsi" w:hAnsiTheme="minorHAnsi" w:cstheme="minorHAnsi"/>
          <w:sz w:val="20"/>
          <w:szCs w:val="20"/>
        </w:rPr>
      </w:pPr>
    </w:p>
    <w:p w:rsidR="008E3C9C" w:rsidRPr="008E66AC" w:rsidRDefault="008E3C9C" w:rsidP="008E3C9C">
      <w:pPr>
        <w:spacing w:after="0" w:line="240" w:lineRule="auto"/>
        <w:ind w:left="-284"/>
        <w:jc w:val="both"/>
        <w:rPr>
          <w:rFonts w:eastAsia="Times New Roman" w:cstheme="minorHAnsi"/>
          <w:i/>
          <w:sz w:val="20"/>
          <w:szCs w:val="20"/>
          <w:lang w:eastAsia="it-IT"/>
        </w:rPr>
      </w:pPr>
      <w:proofErr w:type="gramStart"/>
      <w:r w:rsidRPr="008E66AC">
        <w:rPr>
          <w:rFonts w:eastAsia="Times New Roman" w:cstheme="minorHAnsi"/>
          <w:i/>
          <w:sz w:val="20"/>
          <w:szCs w:val="20"/>
          <w:lang w:eastAsia="it-IT"/>
        </w:rPr>
        <w:t>liberamente</w:t>
      </w:r>
      <w:proofErr w:type="gramEnd"/>
      <w:r w:rsidRPr="008E66AC">
        <w:rPr>
          <w:rFonts w:eastAsia="Times New Roman" w:cstheme="minorHAnsi"/>
          <w:i/>
          <w:sz w:val="20"/>
          <w:szCs w:val="20"/>
          <w:lang w:eastAsia="it-IT"/>
        </w:rPr>
        <w:t xml:space="preserve"> ispirato a Previsioni del tempo di </w:t>
      </w:r>
      <w:proofErr w:type="spellStart"/>
      <w:r w:rsidRPr="008E66AC">
        <w:rPr>
          <w:rFonts w:eastAsia="Times New Roman" w:cstheme="minorHAnsi"/>
          <w:i/>
          <w:sz w:val="20"/>
          <w:szCs w:val="20"/>
          <w:lang w:eastAsia="it-IT"/>
        </w:rPr>
        <w:t>Wu</w:t>
      </w:r>
      <w:proofErr w:type="spellEnd"/>
      <w:r w:rsidRPr="008E66AC">
        <w:rPr>
          <w:rFonts w:eastAsia="Times New Roman" w:cstheme="minorHAnsi"/>
          <w:i/>
          <w:sz w:val="20"/>
          <w:szCs w:val="20"/>
          <w:lang w:eastAsia="it-IT"/>
        </w:rPr>
        <w:t xml:space="preserve"> Ming</w:t>
      </w:r>
    </w:p>
    <w:p w:rsidR="008E3C9C" w:rsidRPr="008E66AC" w:rsidRDefault="008E3C9C" w:rsidP="008E3C9C">
      <w:pPr>
        <w:spacing w:after="0" w:line="240" w:lineRule="auto"/>
        <w:ind w:left="-284"/>
        <w:jc w:val="both"/>
        <w:rPr>
          <w:rFonts w:eastAsia="Times New Roman" w:cstheme="minorHAnsi"/>
          <w:i/>
          <w:sz w:val="20"/>
          <w:szCs w:val="20"/>
          <w:lang w:eastAsia="it-IT"/>
        </w:rPr>
      </w:pPr>
      <w:proofErr w:type="gramStart"/>
      <w:r w:rsidRPr="008E66AC">
        <w:rPr>
          <w:rFonts w:eastAsia="Times New Roman" w:cstheme="minorHAnsi"/>
          <w:i/>
          <w:sz w:val="20"/>
          <w:szCs w:val="20"/>
          <w:lang w:eastAsia="it-IT"/>
        </w:rPr>
        <w:t>adattamento</w:t>
      </w:r>
      <w:proofErr w:type="gramEnd"/>
      <w:r w:rsidRPr="008E66AC">
        <w:rPr>
          <w:rFonts w:eastAsia="Times New Roman" w:cstheme="minorHAnsi"/>
          <w:i/>
          <w:sz w:val="20"/>
          <w:szCs w:val="20"/>
          <w:lang w:eastAsia="it-IT"/>
        </w:rPr>
        <w:t xml:space="preserve"> teatrale a cura di Patrizia Corti </w:t>
      </w:r>
    </w:p>
    <w:p w:rsidR="008E3C9C" w:rsidRPr="008E66AC" w:rsidRDefault="008E3C9C" w:rsidP="008E3C9C">
      <w:pPr>
        <w:spacing w:after="0" w:line="240" w:lineRule="auto"/>
        <w:ind w:left="-284"/>
        <w:jc w:val="both"/>
        <w:rPr>
          <w:rFonts w:eastAsia="Times New Roman" w:cstheme="minorHAnsi"/>
          <w:i/>
          <w:sz w:val="20"/>
          <w:szCs w:val="20"/>
          <w:lang w:eastAsia="it-IT"/>
        </w:rPr>
      </w:pPr>
      <w:proofErr w:type="gramStart"/>
      <w:r w:rsidRPr="008E66AC">
        <w:rPr>
          <w:rFonts w:eastAsia="Times New Roman" w:cstheme="minorHAnsi"/>
          <w:i/>
          <w:sz w:val="20"/>
          <w:szCs w:val="20"/>
          <w:lang w:eastAsia="it-IT"/>
        </w:rPr>
        <w:t>con</w:t>
      </w:r>
      <w:proofErr w:type="gramEnd"/>
      <w:r w:rsidRPr="008E66AC">
        <w:rPr>
          <w:rFonts w:eastAsia="Times New Roman" w:cstheme="minorHAnsi"/>
          <w:i/>
          <w:sz w:val="20"/>
          <w:szCs w:val="20"/>
          <w:lang w:eastAsia="it-IT"/>
        </w:rPr>
        <w:t xml:space="preserve"> Marco Natalucci – </w:t>
      </w:r>
    </w:p>
    <w:p w:rsidR="008E3C9C" w:rsidRPr="008E66AC" w:rsidRDefault="008E3C9C" w:rsidP="008E3C9C">
      <w:pPr>
        <w:spacing w:after="0" w:line="240" w:lineRule="auto"/>
        <w:ind w:left="-284"/>
        <w:jc w:val="both"/>
        <w:rPr>
          <w:rFonts w:eastAsia="Times New Roman" w:cstheme="minorHAnsi"/>
          <w:i/>
          <w:sz w:val="20"/>
          <w:szCs w:val="20"/>
          <w:lang w:eastAsia="it-IT"/>
        </w:rPr>
      </w:pPr>
      <w:proofErr w:type="gramStart"/>
      <w:r w:rsidRPr="008E66AC">
        <w:rPr>
          <w:rFonts w:eastAsia="Times New Roman" w:cstheme="minorHAnsi"/>
          <w:i/>
          <w:sz w:val="20"/>
          <w:szCs w:val="20"/>
          <w:lang w:eastAsia="it-IT"/>
        </w:rPr>
        <w:lastRenderedPageBreak/>
        <w:t>musicato</w:t>
      </w:r>
      <w:proofErr w:type="gramEnd"/>
      <w:r w:rsidRPr="008E66AC">
        <w:rPr>
          <w:rFonts w:eastAsia="Times New Roman" w:cstheme="minorHAnsi"/>
          <w:i/>
          <w:sz w:val="20"/>
          <w:szCs w:val="20"/>
          <w:lang w:eastAsia="it-IT"/>
        </w:rPr>
        <w:t xml:space="preserve"> dal vivo da Francesco Giorgi </w:t>
      </w:r>
    </w:p>
    <w:p w:rsidR="008E3C9C" w:rsidRPr="008E66AC" w:rsidRDefault="008E3C9C" w:rsidP="008E3C9C">
      <w:pPr>
        <w:spacing w:after="0" w:line="240" w:lineRule="auto"/>
        <w:ind w:left="-284"/>
        <w:jc w:val="both"/>
        <w:rPr>
          <w:rFonts w:eastAsia="Times New Roman" w:cstheme="minorHAnsi"/>
          <w:i/>
          <w:sz w:val="20"/>
          <w:szCs w:val="20"/>
          <w:lang w:eastAsia="it-IT"/>
        </w:rPr>
      </w:pPr>
      <w:proofErr w:type="gramStart"/>
      <w:r w:rsidRPr="008E66AC">
        <w:rPr>
          <w:rFonts w:eastAsia="Times New Roman" w:cstheme="minorHAnsi"/>
          <w:i/>
          <w:sz w:val="20"/>
          <w:szCs w:val="20"/>
          <w:lang w:eastAsia="it-IT"/>
        </w:rPr>
        <w:t>luci</w:t>
      </w:r>
      <w:proofErr w:type="gramEnd"/>
      <w:r w:rsidRPr="008E66AC">
        <w:rPr>
          <w:rFonts w:eastAsia="Times New Roman" w:cstheme="minorHAnsi"/>
          <w:i/>
          <w:sz w:val="20"/>
          <w:szCs w:val="20"/>
          <w:lang w:eastAsia="it-IT"/>
        </w:rPr>
        <w:t xml:space="preserve"> Gianni Pollini </w:t>
      </w:r>
    </w:p>
    <w:p w:rsidR="008E3C9C" w:rsidRPr="008E66AC" w:rsidRDefault="008E3C9C" w:rsidP="008E3C9C">
      <w:pPr>
        <w:spacing w:after="0" w:line="240" w:lineRule="auto"/>
        <w:ind w:left="-284"/>
        <w:jc w:val="both"/>
        <w:rPr>
          <w:rFonts w:eastAsia="Times New Roman" w:cstheme="minorHAnsi"/>
          <w:i/>
          <w:sz w:val="20"/>
          <w:szCs w:val="20"/>
          <w:lang w:eastAsia="it-IT"/>
        </w:rPr>
      </w:pPr>
      <w:proofErr w:type="gramStart"/>
      <w:r w:rsidRPr="008E66AC">
        <w:rPr>
          <w:rFonts w:eastAsia="Times New Roman" w:cstheme="minorHAnsi"/>
          <w:i/>
          <w:sz w:val="20"/>
          <w:szCs w:val="20"/>
          <w:lang w:eastAsia="it-IT"/>
        </w:rPr>
        <w:t>consulenza</w:t>
      </w:r>
      <w:proofErr w:type="gramEnd"/>
      <w:r w:rsidRPr="008E66AC">
        <w:rPr>
          <w:rFonts w:eastAsia="Times New Roman" w:cstheme="minorHAnsi"/>
          <w:i/>
          <w:sz w:val="20"/>
          <w:szCs w:val="20"/>
          <w:lang w:eastAsia="it-IT"/>
        </w:rPr>
        <w:t xml:space="preserve"> artistica Gianfranco Pedullà</w:t>
      </w:r>
    </w:p>
    <w:p w:rsidR="008E3C9C" w:rsidRPr="008E3C9C" w:rsidRDefault="008E3C9C" w:rsidP="008E3C9C">
      <w:pPr>
        <w:spacing w:before="100" w:beforeAutospacing="1" w:after="100" w:afterAutospacing="1" w:line="240" w:lineRule="auto"/>
        <w:ind w:left="-284"/>
        <w:jc w:val="both"/>
        <w:rPr>
          <w:rFonts w:eastAsia="Times New Roman" w:cstheme="minorHAnsi"/>
          <w:sz w:val="20"/>
          <w:szCs w:val="20"/>
          <w:lang w:eastAsia="it-IT"/>
        </w:rPr>
      </w:pPr>
      <w:r w:rsidRPr="008E3C9C">
        <w:rPr>
          <w:rFonts w:eastAsia="Times New Roman" w:cstheme="minorHAnsi"/>
          <w:sz w:val="20"/>
          <w:szCs w:val="20"/>
          <w:lang w:eastAsia="it-IT"/>
        </w:rPr>
        <w:t xml:space="preserve">Si tratta di una prova d’attore, un </w:t>
      </w:r>
      <w:proofErr w:type="spellStart"/>
      <w:r w:rsidRPr="008E3C9C">
        <w:rPr>
          <w:rFonts w:eastAsia="Times New Roman" w:cstheme="minorHAnsi"/>
          <w:sz w:val="20"/>
          <w:szCs w:val="20"/>
          <w:lang w:eastAsia="it-IT"/>
        </w:rPr>
        <w:t>reading</w:t>
      </w:r>
      <w:proofErr w:type="spellEnd"/>
      <w:r w:rsidRPr="008E3C9C">
        <w:rPr>
          <w:rFonts w:eastAsia="Times New Roman" w:cstheme="minorHAnsi"/>
          <w:sz w:val="20"/>
          <w:szCs w:val="20"/>
          <w:lang w:eastAsia="it-IT"/>
        </w:rPr>
        <w:t xml:space="preserve"> musicato, una sorta di teatro canzone, sostanzialmente un noir che parla di ecomafia. Una richiesta di dare priorità all’ascolto di una storia narrata come in un radiodramma. Un lavoro inedito che vede in scena un attore della bravura di Marco Natalucci, un musicista poliedrico come Francesco Giorgi e che si iscrive nella ricerca del Teatro popolare d’arte di parlare della nostra contemporaneità con i mezzi del teatro.</w:t>
      </w:r>
    </w:p>
    <w:p w:rsidR="008E3C9C" w:rsidRPr="008E3C9C" w:rsidRDefault="008E3C9C" w:rsidP="008E3C9C">
      <w:pPr>
        <w:spacing w:after="0" w:line="240" w:lineRule="auto"/>
        <w:ind w:left="-284"/>
        <w:jc w:val="both"/>
        <w:rPr>
          <w:rFonts w:eastAsia="Times New Roman" w:cstheme="minorHAnsi"/>
          <w:sz w:val="20"/>
          <w:szCs w:val="20"/>
          <w:lang w:eastAsia="it-IT"/>
        </w:rPr>
      </w:pPr>
      <w:r w:rsidRPr="008E3C9C">
        <w:rPr>
          <w:rFonts w:eastAsia="Times New Roman" w:cstheme="minorHAnsi"/>
          <w:sz w:val="20"/>
          <w:szCs w:val="20"/>
          <w:lang w:eastAsia="it-IT"/>
        </w:rPr>
        <w:t>«La munnezza è oro».</w:t>
      </w:r>
    </w:p>
    <w:p w:rsidR="008E3C9C" w:rsidRPr="008E3C9C" w:rsidRDefault="008E3C9C" w:rsidP="008E3C9C">
      <w:pPr>
        <w:spacing w:after="0" w:line="240" w:lineRule="auto"/>
        <w:ind w:left="-284"/>
        <w:jc w:val="both"/>
        <w:rPr>
          <w:rFonts w:eastAsia="Times New Roman" w:cstheme="minorHAnsi"/>
          <w:sz w:val="20"/>
          <w:szCs w:val="20"/>
          <w:lang w:eastAsia="it-IT"/>
        </w:rPr>
      </w:pPr>
      <w:r w:rsidRPr="008E3C9C">
        <w:rPr>
          <w:rFonts w:eastAsia="Times New Roman" w:cstheme="minorHAnsi"/>
          <w:sz w:val="20"/>
          <w:szCs w:val="20"/>
          <w:lang w:eastAsia="it-IT"/>
        </w:rPr>
        <w:t>Una storia on the road sul traffico illecito di rifiuti.</w:t>
      </w:r>
    </w:p>
    <w:p w:rsidR="008E3C9C" w:rsidRPr="008E3C9C" w:rsidRDefault="008E3C9C" w:rsidP="008E3C9C">
      <w:pPr>
        <w:spacing w:after="0" w:line="240" w:lineRule="auto"/>
        <w:ind w:left="-284"/>
        <w:jc w:val="both"/>
        <w:rPr>
          <w:rFonts w:eastAsia="Times New Roman" w:cstheme="minorHAnsi"/>
          <w:sz w:val="20"/>
          <w:szCs w:val="20"/>
          <w:lang w:eastAsia="it-IT"/>
        </w:rPr>
      </w:pPr>
      <w:r w:rsidRPr="008E3C9C">
        <w:rPr>
          <w:rFonts w:eastAsia="Times New Roman" w:cstheme="minorHAnsi"/>
          <w:sz w:val="20"/>
          <w:szCs w:val="20"/>
          <w:lang w:eastAsia="it-IT"/>
        </w:rPr>
        <w:t>Ma non siamo a Napoli. Le indicazioni autostradali puntano verso Nord, nel cuore dell’Appennino emiliano.</w:t>
      </w:r>
    </w:p>
    <w:p w:rsidR="008E3C9C" w:rsidRPr="008E3C9C" w:rsidRDefault="008E3C9C" w:rsidP="008E3C9C">
      <w:pPr>
        <w:spacing w:after="0" w:line="240" w:lineRule="auto"/>
        <w:ind w:left="-284"/>
        <w:jc w:val="both"/>
        <w:rPr>
          <w:rFonts w:eastAsia="Times New Roman" w:cstheme="minorHAnsi"/>
          <w:sz w:val="20"/>
          <w:szCs w:val="20"/>
          <w:lang w:eastAsia="it-IT"/>
        </w:rPr>
      </w:pPr>
      <w:r w:rsidRPr="008E3C9C">
        <w:rPr>
          <w:rFonts w:eastAsia="Times New Roman" w:cstheme="minorHAnsi"/>
          <w:sz w:val="20"/>
          <w:szCs w:val="20"/>
          <w:lang w:eastAsia="it-IT"/>
        </w:rPr>
        <w:t xml:space="preserve">Mentre le rotte della spazzatura impongono nuove mappe del crimine, i gestori del malaffare e le loro vittime precipitano in un universo di corruzione e veleni. Giuliano trasporta maiali macellati illegalmente, sfuggiti a ogni controllo di qualità, da vendere nei supermercati. L’appuntamento è sull’Appennino emiliano con la gang di </w:t>
      </w:r>
      <w:proofErr w:type="spellStart"/>
      <w:r w:rsidRPr="008E3C9C">
        <w:rPr>
          <w:rFonts w:eastAsia="Times New Roman" w:cstheme="minorHAnsi"/>
          <w:sz w:val="20"/>
          <w:szCs w:val="20"/>
          <w:lang w:eastAsia="it-IT"/>
        </w:rPr>
        <w:t>Jakup</w:t>
      </w:r>
      <w:proofErr w:type="spellEnd"/>
      <w:r w:rsidRPr="008E3C9C">
        <w:rPr>
          <w:rFonts w:eastAsia="Times New Roman" w:cstheme="minorHAnsi"/>
          <w:sz w:val="20"/>
          <w:szCs w:val="20"/>
          <w:lang w:eastAsia="it-IT"/>
        </w:rPr>
        <w:t xml:space="preserve"> </w:t>
      </w:r>
      <w:proofErr w:type="spellStart"/>
      <w:r w:rsidRPr="008E3C9C">
        <w:rPr>
          <w:rFonts w:eastAsia="Times New Roman" w:cstheme="minorHAnsi"/>
          <w:sz w:val="20"/>
          <w:szCs w:val="20"/>
          <w:lang w:eastAsia="it-IT"/>
        </w:rPr>
        <w:t>Mahmeti</w:t>
      </w:r>
      <w:proofErr w:type="spellEnd"/>
      <w:r w:rsidRPr="008E3C9C">
        <w:rPr>
          <w:rFonts w:eastAsia="Times New Roman" w:cstheme="minorHAnsi"/>
          <w:sz w:val="20"/>
          <w:szCs w:val="20"/>
          <w:lang w:eastAsia="it-IT"/>
        </w:rPr>
        <w:t xml:space="preserve">, già apparso nelle pagine di Guerra agli umani di </w:t>
      </w:r>
      <w:proofErr w:type="spellStart"/>
      <w:r w:rsidRPr="008E3C9C">
        <w:rPr>
          <w:rFonts w:eastAsia="Times New Roman" w:cstheme="minorHAnsi"/>
          <w:sz w:val="20"/>
          <w:szCs w:val="20"/>
          <w:lang w:eastAsia="it-IT"/>
        </w:rPr>
        <w:t>Wu</w:t>
      </w:r>
      <w:proofErr w:type="spellEnd"/>
      <w:r w:rsidRPr="008E3C9C">
        <w:rPr>
          <w:rFonts w:eastAsia="Times New Roman" w:cstheme="minorHAnsi"/>
          <w:sz w:val="20"/>
          <w:szCs w:val="20"/>
          <w:lang w:eastAsia="it-IT"/>
        </w:rPr>
        <w:t xml:space="preserve"> Ming. Un compito semplice: consegnare la carne e portare un nuovo Tir, carico di immondizia, fino al porto di Napoli. Ma durante il tragitto dosi eccessive di </w:t>
      </w:r>
      <w:proofErr w:type="spellStart"/>
      <w:r w:rsidRPr="008E3C9C">
        <w:rPr>
          <w:rFonts w:eastAsia="Times New Roman" w:cstheme="minorHAnsi"/>
          <w:sz w:val="20"/>
          <w:szCs w:val="20"/>
          <w:lang w:eastAsia="it-IT"/>
        </w:rPr>
        <w:t>Maalox</w:t>
      </w:r>
      <w:proofErr w:type="spellEnd"/>
      <w:r w:rsidRPr="008E3C9C">
        <w:rPr>
          <w:rFonts w:eastAsia="Times New Roman" w:cstheme="minorHAnsi"/>
          <w:sz w:val="20"/>
          <w:szCs w:val="20"/>
          <w:lang w:eastAsia="it-IT"/>
        </w:rPr>
        <w:t>, paranoia, equivoci stravolgono i piani. Deve intervenire il broker, sommo sacerdote dello smaltimento rifiuti, moderno alchimista sul libro paga della camorra.</w:t>
      </w:r>
    </w:p>
    <w:p w:rsidR="00DD4326" w:rsidRDefault="008E3C9C" w:rsidP="008E66AC">
      <w:pPr>
        <w:spacing w:after="0" w:line="240" w:lineRule="auto"/>
        <w:ind w:left="-284"/>
        <w:jc w:val="both"/>
        <w:rPr>
          <w:rFonts w:eastAsia="Times New Roman" w:cstheme="minorHAnsi"/>
          <w:sz w:val="20"/>
          <w:szCs w:val="20"/>
          <w:lang w:eastAsia="it-IT"/>
        </w:rPr>
      </w:pPr>
      <w:r w:rsidRPr="008E3C9C">
        <w:rPr>
          <w:rFonts w:eastAsia="Times New Roman" w:cstheme="minorHAnsi"/>
          <w:sz w:val="20"/>
          <w:szCs w:val="20"/>
          <w:lang w:eastAsia="it-IT"/>
        </w:rPr>
        <w:t>Un racconto teso e sferzante. Perché quando si tratta di rifiuti, davvero nessuno può dirsi innocente.</w:t>
      </w:r>
    </w:p>
    <w:p w:rsidR="008E66AC" w:rsidRDefault="006368F3" w:rsidP="008E66AC">
      <w:pPr>
        <w:spacing w:after="0" w:line="240" w:lineRule="auto"/>
        <w:ind w:left="-284"/>
        <w:jc w:val="both"/>
        <w:rPr>
          <w:rFonts w:eastAsia="Times New Roman" w:cstheme="minorHAnsi"/>
          <w:sz w:val="20"/>
          <w:szCs w:val="20"/>
          <w:lang w:eastAsia="it-IT"/>
        </w:rPr>
      </w:pPr>
      <w:hyperlink r:id="rId32" w:history="1">
        <w:r w:rsidR="008E66AC" w:rsidRPr="00347FEE">
          <w:rPr>
            <w:rStyle w:val="Collegamentoipertestuale"/>
            <w:rFonts w:eastAsia="Times New Roman" w:cstheme="minorHAnsi"/>
            <w:sz w:val="20"/>
            <w:szCs w:val="20"/>
            <w:lang w:eastAsia="it-IT"/>
          </w:rPr>
          <w:t>https://www.chille.it/eventi/previsioni-del-tempo/</w:t>
        </w:r>
      </w:hyperlink>
    </w:p>
    <w:sectPr w:rsidR="008E66AC" w:rsidSect="00B8274D">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9B"/>
    <w:rsid w:val="00121D9D"/>
    <w:rsid w:val="00190DCD"/>
    <w:rsid w:val="00291454"/>
    <w:rsid w:val="002966B9"/>
    <w:rsid w:val="002D0FEB"/>
    <w:rsid w:val="00446F6E"/>
    <w:rsid w:val="0048511B"/>
    <w:rsid w:val="004E5C64"/>
    <w:rsid w:val="005074BD"/>
    <w:rsid w:val="005B743D"/>
    <w:rsid w:val="005C4EAB"/>
    <w:rsid w:val="006368F3"/>
    <w:rsid w:val="006D1038"/>
    <w:rsid w:val="0070561D"/>
    <w:rsid w:val="007324D8"/>
    <w:rsid w:val="007D192E"/>
    <w:rsid w:val="008E3C9C"/>
    <w:rsid w:val="008E66AC"/>
    <w:rsid w:val="00905CC2"/>
    <w:rsid w:val="009B381B"/>
    <w:rsid w:val="00A33F79"/>
    <w:rsid w:val="00A4259B"/>
    <w:rsid w:val="00B534B8"/>
    <w:rsid w:val="00B64C8C"/>
    <w:rsid w:val="00B8274D"/>
    <w:rsid w:val="00BC77C0"/>
    <w:rsid w:val="00C843E4"/>
    <w:rsid w:val="00DD4326"/>
    <w:rsid w:val="00E36421"/>
    <w:rsid w:val="00EE5565"/>
    <w:rsid w:val="00F86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E888-95DE-4B02-A25C-2DB85366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C77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A33F7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33F79"/>
    <w:rPr>
      <w:rFonts w:ascii="Times New Roman" w:eastAsia="Times New Roman" w:hAnsi="Times New Roman" w:cs="Times New Roman"/>
      <w:b/>
      <w:bCs/>
      <w:sz w:val="27"/>
      <w:szCs w:val="27"/>
      <w:lang w:eastAsia="it-IT"/>
    </w:rPr>
  </w:style>
  <w:style w:type="paragraph" w:customStyle="1" w:styleId="has-small-font-size">
    <w:name w:val="has-small-font-size"/>
    <w:basedOn w:val="Normale"/>
    <w:rsid w:val="00A33F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33F79"/>
    <w:rPr>
      <w:b/>
      <w:bCs/>
    </w:rPr>
  </w:style>
  <w:style w:type="character" w:styleId="Collegamentoipertestuale">
    <w:name w:val="Hyperlink"/>
    <w:basedOn w:val="Carpredefinitoparagrafo"/>
    <w:uiPriority w:val="99"/>
    <w:unhideWhenUsed/>
    <w:rsid w:val="00A33F79"/>
    <w:rPr>
      <w:color w:val="0000FF"/>
      <w:u w:val="single"/>
    </w:rPr>
  </w:style>
  <w:style w:type="paragraph" w:styleId="Testonormale">
    <w:name w:val="Plain Text"/>
    <w:basedOn w:val="Normale"/>
    <w:link w:val="TestonormaleCarattere"/>
    <w:uiPriority w:val="99"/>
    <w:unhideWhenUsed/>
    <w:rsid w:val="00BC77C0"/>
    <w:pPr>
      <w:spacing w:after="0" w:line="240" w:lineRule="auto"/>
    </w:pPr>
    <w:rPr>
      <w:rFonts w:ascii="Calibri" w:hAnsi="Calibri" w:cs="Calibri"/>
    </w:rPr>
  </w:style>
  <w:style w:type="character" w:customStyle="1" w:styleId="TestonormaleCarattere">
    <w:name w:val="Testo normale Carattere"/>
    <w:basedOn w:val="Carpredefinitoparagrafo"/>
    <w:link w:val="Testonormale"/>
    <w:uiPriority w:val="99"/>
    <w:rsid w:val="00BC77C0"/>
    <w:rPr>
      <w:rFonts w:ascii="Calibri" w:hAnsi="Calibri" w:cs="Calibri"/>
    </w:rPr>
  </w:style>
  <w:style w:type="paragraph" w:styleId="NormaleWeb">
    <w:name w:val="Normal (Web)"/>
    <w:basedOn w:val="Normale"/>
    <w:uiPriority w:val="99"/>
    <w:unhideWhenUsed/>
    <w:rsid w:val="00BC7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BC77C0"/>
    <w:rPr>
      <w:rFonts w:asciiTheme="majorHAnsi" w:eastAsiaTheme="majorEastAsia" w:hAnsiTheme="majorHAnsi" w:cstheme="majorBidi"/>
      <w:color w:val="2E74B5" w:themeColor="accent1" w:themeShade="BF"/>
      <w:sz w:val="32"/>
      <w:szCs w:val="32"/>
    </w:rPr>
  </w:style>
  <w:style w:type="character" w:styleId="Enfasicorsivo">
    <w:name w:val="Emphasis"/>
    <w:basedOn w:val="Carpredefinitoparagrafo"/>
    <w:uiPriority w:val="20"/>
    <w:qFormat/>
    <w:rsid w:val="00B534B8"/>
    <w:rPr>
      <w:i/>
      <w:iCs/>
    </w:rPr>
  </w:style>
  <w:style w:type="paragraph" w:customStyle="1" w:styleId="has-text-align-left">
    <w:name w:val="has-text-align-left"/>
    <w:basedOn w:val="Normale"/>
    <w:rsid w:val="00B534B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876">
      <w:bodyDiv w:val="1"/>
      <w:marLeft w:val="0"/>
      <w:marRight w:val="0"/>
      <w:marTop w:val="0"/>
      <w:marBottom w:val="0"/>
      <w:divBdr>
        <w:top w:val="none" w:sz="0" w:space="0" w:color="auto"/>
        <w:left w:val="none" w:sz="0" w:space="0" w:color="auto"/>
        <w:bottom w:val="none" w:sz="0" w:space="0" w:color="auto"/>
        <w:right w:val="none" w:sz="0" w:space="0" w:color="auto"/>
      </w:divBdr>
    </w:div>
    <w:div w:id="104469292">
      <w:bodyDiv w:val="1"/>
      <w:marLeft w:val="0"/>
      <w:marRight w:val="0"/>
      <w:marTop w:val="0"/>
      <w:marBottom w:val="0"/>
      <w:divBdr>
        <w:top w:val="none" w:sz="0" w:space="0" w:color="auto"/>
        <w:left w:val="none" w:sz="0" w:space="0" w:color="auto"/>
        <w:bottom w:val="none" w:sz="0" w:space="0" w:color="auto"/>
        <w:right w:val="none" w:sz="0" w:space="0" w:color="auto"/>
      </w:divBdr>
    </w:div>
    <w:div w:id="210504533">
      <w:bodyDiv w:val="1"/>
      <w:marLeft w:val="0"/>
      <w:marRight w:val="0"/>
      <w:marTop w:val="0"/>
      <w:marBottom w:val="0"/>
      <w:divBdr>
        <w:top w:val="none" w:sz="0" w:space="0" w:color="auto"/>
        <w:left w:val="none" w:sz="0" w:space="0" w:color="auto"/>
        <w:bottom w:val="none" w:sz="0" w:space="0" w:color="auto"/>
        <w:right w:val="none" w:sz="0" w:space="0" w:color="auto"/>
      </w:divBdr>
      <w:divsChild>
        <w:div w:id="1335912806">
          <w:marLeft w:val="0"/>
          <w:marRight w:val="0"/>
          <w:marTop w:val="0"/>
          <w:marBottom w:val="0"/>
          <w:divBdr>
            <w:top w:val="none" w:sz="0" w:space="0" w:color="auto"/>
            <w:left w:val="none" w:sz="0" w:space="0" w:color="auto"/>
            <w:bottom w:val="none" w:sz="0" w:space="0" w:color="auto"/>
            <w:right w:val="none" w:sz="0" w:space="0" w:color="auto"/>
          </w:divBdr>
        </w:div>
      </w:divsChild>
    </w:div>
    <w:div w:id="215050158">
      <w:bodyDiv w:val="1"/>
      <w:marLeft w:val="0"/>
      <w:marRight w:val="0"/>
      <w:marTop w:val="0"/>
      <w:marBottom w:val="0"/>
      <w:divBdr>
        <w:top w:val="none" w:sz="0" w:space="0" w:color="auto"/>
        <w:left w:val="none" w:sz="0" w:space="0" w:color="auto"/>
        <w:bottom w:val="none" w:sz="0" w:space="0" w:color="auto"/>
        <w:right w:val="none" w:sz="0" w:space="0" w:color="auto"/>
      </w:divBdr>
      <w:divsChild>
        <w:div w:id="1302074543">
          <w:marLeft w:val="0"/>
          <w:marRight w:val="0"/>
          <w:marTop w:val="0"/>
          <w:marBottom w:val="0"/>
          <w:divBdr>
            <w:top w:val="none" w:sz="0" w:space="0" w:color="auto"/>
            <w:left w:val="none" w:sz="0" w:space="0" w:color="auto"/>
            <w:bottom w:val="none" w:sz="0" w:space="0" w:color="auto"/>
            <w:right w:val="none" w:sz="0" w:space="0" w:color="auto"/>
          </w:divBdr>
          <w:divsChild>
            <w:div w:id="8805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3401">
      <w:bodyDiv w:val="1"/>
      <w:marLeft w:val="0"/>
      <w:marRight w:val="0"/>
      <w:marTop w:val="0"/>
      <w:marBottom w:val="0"/>
      <w:divBdr>
        <w:top w:val="none" w:sz="0" w:space="0" w:color="auto"/>
        <w:left w:val="none" w:sz="0" w:space="0" w:color="auto"/>
        <w:bottom w:val="none" w:sz="0" w:space="0" w:color="auto"/>
        <w:right w:val="none" w:sz="0" w:space="0" w:color="auto"/>
      </w:divBdr>
    </w:div>
    <w:div w:id="382948672">
      <w:bodyDiv w:val="1"/>
      <w:marLeft w:val="0"/>
      <w:marRight w:val="0"/>
      <w:marTop w:val="0"/>
      <w:marBottom w:val="0"/>
      <w:divBdr>
        <w:top w:val="none" w:sz="0" w:space="0" w:color="auto"/>
        <w:left w:val="none" w:sz="0" w:space="0" w:color="auto"/>
        <w:bottom w:val="none" w:sz="0" w:space="0" w:color="auto"/>
        <w:right w:val="none" w:sz="0" w:space="0" w:color="auto"/>
      </w:divBdr>
    </w:div>
    <w:div w:id="393282246">
      <w:bodyDiv w:val="1"/>
      <w:marLeft w:val="0"/>
      <w:marRight w:val="0"/>
      <w:marTop w:val="0"/>
      <w:marBottom w:val="0"/>
      <w:divBdr>
        <w:top w:val="none" w:sz="0" w:space="0" w:color="auto"/>
        <w:left w:val="none" w:sz="0" w:space="0" w:color="auto"/>
        <w:bottom w:val="none" w:sz="0" w:space="0" w:color="auto"/>
        <w:right w:val="none" w:sz="0" w:space="0" w:color="auto"/>
      </w:divBdr>
    </w:div>
    <w:div w:id="577322654">
      <w:bodyDiv w:val="1"/>
      <w:marLeft w:val="0"/>
      <w:marRight w:val="0"/>
      <w:marTop w:val="0"/>
      <w:marBottom w:val="0"/>
      <w:divBdr>
        <w:top w:val="none" w:sz="0" w:space="0" w:color="auto"/>
        <w:left w:val="none" w:sz="0" w:space="0" w:color="auto"/>
        <w:bottom w:val="none" w:sz="0" w:space="0" w:color="auto"/>
        <w:right w:val="none" w:sz="0" w:space="0" w:color="auto"/>
      </w:divBdr>
    </w:div>
    <w:div w:id="705526678">
      <w:bodyDiv w:val="1"/>
      <w:marLeft w:val="0"/>
      <w:marRight w:val="0"/>
      <w:marTop w:val="0"/>
      <w:marBottom w:val="0"/>
      <w:divBdr>
        <w:top w:val="none" w:sz="0" w:space="0" w:color="auto"/>
        <w:left w:val="none" w:sz="0" w:space="0" w:color="auto"/>
        <w:bottom w:val="none" w:sz="0" w:space="0" w:color="auto"/>
        <w:right w:val="none" w:sz="0" w:space="0" w:color="auto"/>
      </w:divBdr>
    </w:div>
    <w:div w:id="717777625">
      <w:bodyDiv w:val="1"/>
      <w:marLeft w:val="0"/>
      <w:marRight w:val="0"/>
      <w:marTop w:val="0"/>
      <w:marBottom w:val="0"/>
      <w:divBdr>
        <w:top w:val="none" w:sz="0" w:space="0" w:color="auto"/>
        <w:left w:val="none" w:sz="0" w:space="0" w:color="auto"/>
        <w:bottom w:val="none" w:sz="0" w:space="0" w:color="auto"/>
        <w:right w:val="none" w:sz="0" w:space="0" w:color="auto"/>
      </w:divBdr>
    </w:div>
    <w:div w:id="820391489">
      <w:bodyDiv w:val="1"/>
      <w:marLeft w:val="0"/>
      <w:marRight w:val="0"/>
      <w:marTop w:val="0"/>
      <w:marBottom w:val="0"/>
      <w:divBdr>
        <w:top w:val="none" w:sz="0" w:space="0" w:color="auto"/>
        <w:left w:val="none" w:sz="0" w:space="0" w:color="auto"/>
        <w:bottom w:val="none" w:sz="0" w:space="0" w:color="auto"/>
        <w:right w:val="none" w:sz="0" w:space="0" w:color="auto"/>
      </w:divBdr>
    </w:div>
    <w:div w:id="901870412">
      <w:bodyDiv w:val="1"/>
      <w:marLeft w:val="0"/>
      <w:marRight w:val="0"/>
      <w:marTop w:val="0"/>
      <w:marBottom w:val="0"/>
      <w:divBdr>
        <w:top w:val="none" w:sz="0" w:space="0" w:color="auto"/>
        <w:left w:val="none" w:sz="0" w:space="0" w:color="auto"/>
        <w:bottom w:val="none" w:sz="0" w:space="0" w:color="auto"/>
        <w:right w:val="none" w:sz="0" w:space="0" w:color="auto"/>
      </w:divBdr>
    </w:div>
    <w:div w:id="938567069">
      <w:bodyDiv w:val="1"/>
      <w:marLeft w:val="0"/>
      <w:marRight w:val="0"/>
      <w:marTop w:val="0"/>
      <w:marBottom w:val="0"/>
      <w:divBdr>
        <w:top w:val="none" w:sz="0" w:space="0" w:color="auto"/>
        <w:left w:val="none" w:sz="0" w:space="0" w:color="auto"/>
        <w:bottom w:val="none" w:sz="0" w:space="0" w:color="auto"/>
        <w:right w:val="none" w:sz="0" w:space="0" w:color="auto"/>
      </w:divBdr>
      <w:divsChild>
        <w:div w:id="1329480593">
          <w:marLeft w:val="0"/>
          <w:marRight w:val="0"/>
          <w:marTop w:val="0"/>
          <w:marBottom w:val="0"/>
          <w:divBdr>
            <w:top w:val="none" w:sz="0" w:space="0" w:color="auto"/>
            <w:left w:val="none" w:sz="0" w:space="0" w:color="auto"/>
            <w:bottom w:val="none" w:sz="0" w:space="0" w:color="auto"/>
            <w:right w:val="none" w:sz="0" w:space="0" w:color="auto"/>
          </w:divBdr>
        </w:div>
      </w:divsChild>
    </w:div>
    <w:div w:id="983121423">
      <w:bodyDiv w:val="1"/>
      <w:marLeft w:val="0"/>
      <w:marRight w:val="0"/>
      <w:marTop w:val="0"/>
      <w:marBottom w:val="0"/>
      <w:divBdr>
        <w:top w:val="none" w:sz="0" w:space="0" w:color="auto"/>
        <w:left w:val="none" w:sz="0" w:space="0" w:color="auto"/>
        <w:bottom w:val="none" w:sz="0" w:space="0" w:color="auto"/>
        <w:right w:val="none" w:sz="0" w:space="0" w:color="auto"/>
      </w:divBdr>
    </w:div>
    <w:div w:id="1083183540">
      <w:bodyDiv w:val="1"/>
      <w:marLeft w:val="0"/>
      <w:marRight w:val="0"/>
      <w:marTop w:val="0"/>
      <w:marBottom w:val="0"/>
      <w:divBdr>
        <w:top w:val="none" w:sz="0" w:space="0" w:color="auto"/>
        <w:left w:val="none" w:sz="0" w:space="0" w:color="auto"/>
        <w:bottom w:val="none" w:sz="0" w:space="0" w:color="auto"/>
        <w:right w:val="none" w:sz="0" w:space="0" w:color="auto"/>
      </w:divBdr>
    </w:div>
    <w:div w:id="1215393170">
      <w:bodyDiv w:val="1"/>
      <w:marLeft w:val="0"/>
      <w:marRight w:val="0"/>
      <w:marTop w:val="0"/>
      <w:marBottom w:val="0"/>
      <w:divBdr>
        <w:top w:val="none" w:sz="0" w:space="0" w:color="auto"/>
        <w:left w:val="none" w:sz="0" w:space="0" w:color="auto"/>
        <w:bottom w:val="none" w:sz="0" w:space="0" w:color="auto"/>
        <w:right w:val="none" w:sz="0" w:space="0" w:color="auto"/>
      </w:divBdr>
    </w:div>
    <w:div w:id="1255432525">
      <w:bodyDiv w:val="1"/>
      <w:marLeft w:val="0"/>
      <w:marRight w:val="0"/>
      <w:marTop w:val="0"/>
      <w:marBottom w:val="0"/>
      <w:divBdr>
        <w:top w:val="none" w:sz="0" w:space="0" w:color="auto"/>
        <w:left w:val="none" w:sz="0" w:space="0" w:color="auto"/>
        <w:bottom w:val="none" w:sz="0" w:space="0" w:color="auto"/>
        <w:right w:val="none" w:sz="0" w:space="0" w:color="auto"/>
      </w:divBdr>
    </w:div>
    <w:div w:id="1488205699">
      <w:bodyDiv w:val="1"/>
      <w:marLeft w:val="0"/>
      <w:marRight w:val="0"/>
      <w:marTop w:val="0"/>
      <w:marBottom w:val="0"/>
      <w:divBdr>
        <w:top w:val="none" w:sz="0" w:space="0" w:color="auto"/>
        <w:left w:val="none" w:sz="0" w:space="0" w:color="auto"/>
        <w:bottom w:val="none" w:sz="0" w:space="0" w:color="auto"/>
        <w:right w:val="none" w:sz="0" w:space="0" w:color="auto"/>
      </w:divBdr>
    </w:div>
    <w:div w:id="1594826186">
      <w:bodyDiv w:val="1"/>
      <w:marLeft w:val="0"/>
      <w:marRight w:val="0"/>
      <w:marTop w:val="0"/>
      <w:marBottom w:val="0"/>
      <w:divBdr>
        <w:top w:val="none" w:sz="0" w:space="0" w:color="auto"/>
        <w:left w:val="none" w:sz="0" w:space="0" w:color="auto"/>
        <w:bottom w:val="none" w:sz="0" w:space="0" w:color="auto"/>
        <w:right w:val="none" w:sz="0" w:space="0" w:color="auto"/>
      </w:divBdr>
    </w:div>
    <w:div w:id="1626227374">
      <w:bodyDiv w:val="1"/>
      <w:marLeft w:val="0"/>
      <w:marRight w:val="0"/>
      <w:marTop w:val="0"/>
      <w:marBottom w:val="0"/>
      <w:divBdr>
        <w:top w:val="none" w:sz="0" w:space="0" w:color="auto"/>
        <w:left w:val="none" w:sz="0" w:space="0" w:color="auto"/>
        <w:bottom w:val="none" w:sz="0" w:space="0" w:color="auto"/>
        <w:right w:val="none" w:sz="0" w:space="0" w:color="auto"/>
      </w:divBdr>
    </w:div>
    <w:div w:id="1675299152">
      <w:bodyDiv w:val="1"/>
      <w:marLeft w:val="0"/>
      <w:marRight w:val="0"/>
      <w:marTop w:val="0"/>
      <w:marBottom w:val="0"/>
      <w:divBdr>
        <w:top w:val="none" w:sz="0" w:space="0" w:color="auto"/>
        <w:left w:val="none" w:sz="0" w:space="0" w:color="auto"/>
        <w:bottom w:val="none" w:sz="0" w:space="0" w:color="auto"/>
        <w:right w:val="none" w:sz="0" w:space="0" w:color="auto"/>
      </w:divBdr>
    </w:div>
    <w:div w:id="1692106452">
      <w:bodyDiv w:val="1"/>
      <w:marLeft w:val="0"/>
      <w:marRight w:val="0"/>
      <w:marTop w:val="0"/>
      <w:marBottom w:val="0"/>
      <w:divBdr>
        <w:top w:val="none" w:sz="0" w:space="0" w:color="auto"/>
        <w:left w:val="none" w:sz="0" w:space="0" w:color="auto"/>
        <w:bottom w:val="none" w:sz="0" w:space="0" w:color="auto"/>
        <w:right w:val="none" w:sz="0" w:space="0" w:color="auto"/>
      </w:divBdr>
    </w:div>
    <w:div w:id="1701084788">
      <w:bodyDiv w:val="1"/>
      <w:marLeft w:val="0"/>
      <w:marRight w:val="0"/>
      <w:marTop w:val="0"/>
      <w:marBottom w:val="0"/>
      <w:divBdr>
        <w:top w:val="none" w:sz="0" w:space="0" w:color="auto"/>
        <w:left w:val="none" w:sz="0" w:space="0" w:color="auto"/>
        <w:bottom w:val="none" w:sz="0" w:space="0" w:color="auto"/>
        <w:right w:val="none" w:sz="0" w:space="0" w:color="auto"/>
      </w:divBdr>
      <w:divsChild>
        <w:div w:id="343629700">
          <w:marLeft w:val="0"/>
          <w:marRight w:val="0"/>
          <w:marTop w:val="0"/>
          <w:marBottom w:val="0"/>
          <w:divBdr>
            <w:top w:val="none" w:sz="0" w:space="0" w:color="auto"/>
            <w:left w:val="none" w:sz="0" w:space="0" w:color="auto"/>
            <w:bottom w:val="none" w:sz="0" w:space="0" w:color="auto"/>
            <w:right w:val="none" w:sz="0" w:space="0" w:color="auto"/>
          </w:divBdr>
          <w:divsChild>
            <w:div w:id="9123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1194">
      <w:bodyDiv w:val="1"/>
      <w:marLeft w:val="0"/>
      <w:marRight w:val="0"/>
      <w:marTop w:val="0"/>
      <w:marBottom w:val="0"/>
      <w:divBdr>
        <w:top w:val="none" w:sz="0" w:space="0" w:color="auto"/>
        <w:left w:val="none" w:sz="0" w:space="0" w:color="auto"/>
        <w:bottom w:val="none" w:sz="0" w:space="0" w:color="auto"/>
        <w:right w:val="none" w:sz="0" w:space="0" w:color="auto"/>
      </w:divBdr>
      <w:divsChild>
        <w:div w:id="1104375038">
          <w:marLeft w:val="0"/>
          <w:marRight w:val="0"/>
          <w:marTop w:val="0"/>
          <w:marBottom w:val="0"/>
          <w:divBdr>
            <w:top w:val="none" w:sz="0" w:space="0" w:color="auto"/>
            <w:left w:val="none" w:sz="0" w:space="0" w:color="auto"/>
            <w:bottom w:val="none" w:sz="0" w:space="0" w:color="auto"/>
            <w:right w:val="none" w:sz="0" w:space="0" w:color="auto"/>
          </w:divBdr>
          <w:divsChild>
            <w:div w:id="470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8855">
      <w:bodyDiv w:val="1"/>
      <w:marLeft w:val="0"/>
      <w:marRight w:val="0"/>
      <w:marTop w:val="0"/>
      <w:marBottom w:val="0"/>
      <w:divBdr>
        <w:top w:val="none" w:sz="0" w:space="0" w:color="auto"/>
        <w:left w:val="none" w:sz="0" w:space="0" w:color="auto"/>
        <w:bottom w:val="none" w:sz="0" w:space="0" w:color="auto"/>
        <w:right w:val="none" w:sz="0" w:space="0" w:color="auto"/>
      </w:divBdr>
    </w:div>
    <w:div w:id="1806776181">
      <w:bodyDiv w:val="1"/>
      <w:marLeft w:val="0"/>
      <w:marRight w:val="0"/>
      <w:marTop w:val="0"/>
      <w:marBottom w:val="0"/>
      <w:divBdr>
        <w:top w:val="none" w:sz="0" w:space="0" w:color="auto"/>
        <w:left w:val="none" w:sz="0" w:space="0" w:color="auto"/>
        <w:bottom w:val="none" w:sz="0" w:space="0" w:color="auto"/>
        <w:right w:val="none" w:sz="0" w:space="0" w:color="auto"/>
      </w:divBdr>
    </w:div>
    <w:div w:id="1814831426">
      <w:bodyDiv w:val="1"/>
      <w:marLeft w:val="0"/>
      <w:marRight w:val="0"/>
      <w:marTop w:val="0"/>
      <w:marBottom w:val="0"/>
      <w:divBdr>
        <w:top w:val="none" w:sz="0" w:space="0" w:color="auto"/>
        <w:left w:val="none" w:sz="0" w:space="0" w:color="auto"/>
        <w:bottom w:val="none" w:sz="0" w:space="0" w:color="auto"/>
        <w:right w:val="none" w:sz="0" w:space="0" w:color="auto"/>
      </w:divBdr>
    </w:div>
    <w:div w:id="1832020815">
      <w:bodyDiv w:val="1"/>
      <w:marLeft w:val="0"/>
      <w:marRight w:val="0"/>
      <w:marTop w:val="0"/>
      <w:marBottom w:val="0"/>
      <w:divBdr>
        <w:top w:val="none" w:sz="0" w:space="0" w:color="auto"/>
        <w:left w:val="none" w:sz="0" w:space="0" w:color="auto"/>
        <w:bottom w:val="none" w:sz="0" w:space="0" w:color="auto"/>
        <w:right w:val="none" w:sz="0" w:space="0" w:color="auto"/>
      </w:divBdr>
    </w:div>
    <w:div w:id="1987933056">
      <w:bodyDiv w:val="1"/>
      <w:marLeft w:val="0"/>
      <w:marRight w:val="0"/>
      <w:marTop w:val="0"/>
      <w:marBottom w:val="0"/>
      <w:divBdr>
        <w:top w:val="none" w:sz="0" w:space="0" w:color="auto"/>
        <w:left w:val="none" w:sz="0" w:space="0" w:color="auto"/>
        <w:bottom w:val="none" w:sz="0" w:space="0" w:color="auto"/>
        <w:right w:val="none" w:sz="0" w:space="0" w:color="auto"/>
      </w:divBdr>
    </w:div>
    <w:div w:id="21202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le.it/eventi/mostra-fotografica-un-diario-nella-pandemia/" TargetMode="External"/><Relationship Id="rId13" Type="http://schemas.openxmlformats.org/officeDocument/2006/relationships/hyperlink" Target="mailto:info@chille.it" TargetMode="External"/><Relationship Id="rId18" Type="http://schemas.openxmlformats.org/officeDocument/2006/relationships/hyperlink" Target="https://www.chille.it/eventi/la-perquisizione-notturnaprima-assoluta/" TargetMode="External"/><Relationship Id="rId26" Type="http://schemas.openxmlformats.org/officeDocument/2006/relationships/hyperlink" Target="mailto:info@chille.it" TargetMode="External"/><Relationship Id="rId3" Type="http://schemas.openxmlformats.org/officeDocument/2006/relationships/settings" Target="settings.xml"/><Relationship Id="rId21" Type="http://schemas.openxmlformats.org/officeDocument/2006/relationships/hyperlink" Target="mailto:info@chille.it" TargetMode="External"/><Relationship Id="rId34" Type="http://schemas.openxmlformats.org/officeDocument/2006/relationships/theme" Target="theme/theme1.xml"/><Relationship Id="rId7" Type="http://schemas.openxmlformats.org/officeDocument/2006/relationships/hyperlink" Target="https://www.chille.it/storie-differenti/storie-differenti-2020/" TargetMode="External"/><Relationship Id="rId12" Type="http://schemas.openxmlformats.org/officeDocument/2006/relationships/hyperlink" Target="https://www.chille.it/eventi/bartleby/" TargetMode="External"/><Relationship Id="rId17" Type="http://schemas.openxmlformats.org/officeDocument/2006/relationships/hyperlink" Target="mailto:info@chille.it" TargetMode="External"/><Relationship Id="rId25" Type="http://schemas.openxmlformats.org/officeDocument/2006/relationships/hyperlink" Target="https://www.chille.it/eventi/dialoghi-con-il-signor-g-omaggio-a-giorgio-gab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ille.it/eventi/pinocchio_game/" TargetMode="External"/><Relationship Id="rId20" Type="http://schemas.openxmlformats.org/officeDocument/2006/relationships/hyperlink" Target="https://www.chille.it/eventi/king-of-the-opera-concerto/" TargetMode="External"/><Relationship Id="rId29" Type="http://schemas.openxmlformats.org/officeDocument/2006/relationships/hyperlink" Target="mailto:info@chille.i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chille.it" TargetMode="External"/><Relationship Id="rId24" Type="http://schemas.openxmlformats.org/officeDocument/2006/relationships/hyperlink" Target="mailto:info@chille.it" TargetMode="External"/><Relationship Id="rId32" Type="http://schemas.openxmlformats.org/officeDocument/2006/relationships/hyperlink" Target="https://www.chille.it/eventi/previsioni-del-tempo/" TargetMode="External"/><Relationship Id="rId5" Type="http://schemas.openxmlformats.org/officeDocument/2006/relationships/hyperlink" Target="mailto:info@chille.it" TargetMode="External"/><Relationship Id="rId15" Type="http://schemas.openxmlformats.org/officeDocument/2006/relationships/hyperlink" Target="mailto:info@chille.it" TargetMode="External"/><Relationship Id="rId23" Type="http://schemas.openxmlformats.org/officeDocument/2006/relationships/hyperlink" Target="https://www.chille.it/eventi/contro-anniversario-le-scarpe-dei-matti/" TargetMode="External"/><Relationship Id="rId28" Type="http://schemas.openxmlformats.org/officeDocument/2006/relationships/hyperlink" Target="https://www.chille.it/eventi/il-canto-degli-alberi-presentazione-libro/" TargetMode="External"/><Relationship Id="rId10" Type="http://schemas.openxmlformats.org/officeDocument/2006/relationships/hyperlink" Target="https://www.chille.it/eventi/angst-vor-der-angst-paura-della-paura/" TargetMode="External"/><Relationship Id="rId19" Type="http://schemas.openxmlformats.org/officeDocument/2006/relationships/hyperlink" Target="mailto:info@chille.it" TargetMode="External"/><Relationship Id="rId31" Type="http://schemas.openxmlformats.org/officeDocument/2006/relationships/hyperlink" Target="mailto:info@chille.it" TargetMode="External"/><Relationship Id="rId4" Type="http://schemas.openxmlformats.org/officeDocument/2006/relationships/webSettings" Target="webSettings.xml"/><Relationship Id="rId9" Type="http://schemas.openxmlformats.org/officeDocument/2006/relationships/hyperlink" Target="mailto:info@chille.it" TargetMode="External"/><Relationship Id="rId14" Type="http://schemas.openxmlformats.org/officeDocument/2006/relationships/hyperlink" Target="https://www.chille.it/eventi/ma-con-gran-pena-le-reca-giu/" TargetMode="External"/><Relationship Id="rId22" Type="http://schemas.openxmlformats.org/officeDocument/2006/relationships/hyperlink" Target="https://www.chille.it/eventi/cesare-basile-e-i-caminanti-concerto/" TargetMode="External"/><Relationship Id="rId27" Type="http://schemas.openxmlformats.org/officeDocument/2006/relationships/hyperlink" Target="https://www.chille.it/eventi/elisabetta-i-le-donne-e-il-potere/" TargetMode="External"/><Relationship Id="rId30" Type="http://schemas.openxmlformats.org/officeDocument/2006/relationships/hyperlink" Target="https://www.chille.it/eventi/il-popolo-perfe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112DC-6437-4D32-A88A-DE9755FF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3400</Words>
  <Characters>19380</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Chille</dc:creator>
  <cp:keywords/>
  <dc:description/>
  <cp:lastModifiedBy>Chille</cp:lastModifiedBy>
  <cp:revision>22</cp:revision>
  <dcterms:created xsi:type="dcterms:W3CDTF">2020-08-24T08:24:00Z</dcterms:created>
  <dcterms:modified xsi:type="dcterms:W3CDTF">2020-08-24T13:22:00Z</dcterms:modified>
</cp:coreProperties>
</file>